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DD8" w:rsidRPr="00CD2DF5" w:rsidRDefault="00EA6DD8" w:rsidP="00EA6DD8">
      <w:pPr>
        <w:spacing w:before="0" w:beforeAutospacing="0" w:after="0" w:afterAutospacing="0"/>
        <w:jc w:val="right"/>
        <w:rPr>
          <w:rFonts w:asciiTheme="majorHAnsi" w:hAnsiTheme="majorHAnsi"/>
          <w:b/>
          <w:lang w:val="ru-RU"/>
        </w:rPr>
      </w:pPr>
      <w:r w:rsidRPr="00CD2DF5">
        <w:rPr>
          <w:rFonts w:asciiTheme="majorHAnsi" w:hAnsiTheme="majorHAnsi"/>
          <w:b/>
          <w:lang w:val="ru-RU"/>
        </w:rPr>
        <w:t>В редакцию журнала</w:t>
      </w:r>
    </w:p>
    <w:p w:rsidR="00EA6DD8" w:rsidRPr="00CD2DF5" w:rsidRDefault="00EA6DD8" w:rsidP="00EA6DD8">
      <w:pPr>
        <w:spacing w:before="0" w:beforeAutospacing="0" w:after="0" w:afterAutospacing="0"/>
        <w:jc w:val="right"/>
        <w:rPr>
          <w:rFonts w:asciiTheme="majorHAnsi" w:hAnsiTheme="majorHAnsi"/>
          <w:b/>
          <w:lang w:val="ru-RU"/>
        </w:rPr>
      </w:pPr>
      <w:r w:rsidRPr="00CD2DF5">
        <w:rPr>
          <w:rFonts w:asciiTheme="majorHAnsi" w:hAnsiTheme="majorHAnsi"/>
          <w:b/>
          <w:lang w:val="ru-RU"/>
        </w:rPr>
        <w:t>«</w:t>
      </w:r>
      <w:r w:rsidR="005206FC" w:rsidRPr="00CD2DF5">
        <w:rPr>
          <w:rFonts w:asciiTheme="majorHAnsi" w:hAnsiTheme="majorHAnsi"/>
          <w:b/>
          <w:lang w:val="ru-RU"/>
        </w:rPr>
        <w:t>Кафедра травматологии и ортопедии</w:t>
      </w:r>
      <w:r w:rsidRPr="00CD2DF5">
        <w:rPr>
          <w:rFonts w:asciiTheme="majorHAnsi" w:hAnsiTheme="majorHAnsi"/>
          <w:b/>
          <w:lang w:val="ru-RU"/>
        </w:rPr>
        <w:t>»</w:t>
      </w:r>
    </w:p>
    <w:p w:rsidR="00C22F71" w:rsidRPr="00CD2DF5" w:rsidRDefault="00C22F71" w:rsidP="00EA6DD8">
      <w:pPr>
        <w:spacing w:before="0" w:beforeAutospacing="0" w:after="0" w:afterAutospacing="0"/>
        <w:jc w:val="right"/>
        <w:rPr>
          <w:rFonts w:asciiTheme="majorHAnsi" w:hAnsiTheme="majorHAnsi"/>
          <w:b/>
          <w:lang w:val="ru-RU"/>
        </w:rPr>
      </w:pPr>
    </w:p>
    <w:p w:rsidR="005206FC" w:rsidRPr="00CD2DF5" w:rsidRDefault="005206FC" w:rsidP="00EA6DD8">
      <w:pPr>
        <w:spacing w:before="0" w:beforeAutospacing="0" w:after="0" w:afterAutospacing="0"/>
        <w:jc w:val="right"/>
        <w:rPr>
          <w:rFonts w:asciiTheme="majorHAnsi" w:hAnsiTheme="majorHAnsi"/>
          <w:b/>
          <w:lang w:val="ru-RU"/>
        </w:rPr>
      </w:pPr>
    </w:p>
    <w:p w:rsidR="005206FC" w:rsidRPr="00CD2DF5" w:rsidRDefault="005206FC" w:rsidP="005206FC">
      <w:pPr>
        <w:spacing w:before="0" w:beforeAutospacing="0" w:after="0" w:afterAutospacing="0"/>
        <w:jc w:val="center"/>
        <w:rPr>
          <w:rFonts w:asciiTheme="majorHAnsi" w:hAnsiTheme="majorHAnsi"/>
          <w:b/>
          <w:lang w:val="ru-RU"/>
        </w:rPr>
      </w:pPr>
      <w:r w:rsidRPr="00CD2DF5">
        <w:rPr>
          <w:rFonts w:asciiTheme="majorHAnsi" w:hAnsiTheme="majorHAnsi"/>
          <w:b/>
          <w:lang w:val="ru-RU"/>
        </w:rPr>
        <w:t>СОПРОВОДИТЕЛЬНОЕ ПИСЬМО К НАУЧНОЙ СТАТЬЕ</w:t>
      </w:r>
    </w:p>
    <w:p w:rsidR="005206FC" w:rsidRPr="00CD2DF5" w:rsidRDefault="005206FC" w:rsidP="005206FC">
      <w:pPr>
        <w:spacing w:before="0" w:beforeAutospacing="0" w:after="0" w:afterAutospacing="0"/>
        <w:jc w:val="center"/>
        <w:rPr>
          <w:rFonts w:asciiTheme="majorHAnsi" w:hAnsiTheme="majorHAnsi"/>
          <w:b/>
          <w:lang w:val="ru-RU"/>
        </w:rPr>
      </w:pPr>
    </w:p>
    <w:p w:rsidR="005206FC" w:rsidRPr="00CD2DF5" w:rsidRDefault="005206FC" w:rsidP="005206FC">
      <w:pPr>
        <w:spacing w:before="0" w:beforeAutospacing="0" w:after="0" w:afterAutospacing="0"/>
        <w:rPr>
          <w:rFonts w:asciiTheme="majorHAnsi" w:hAnsiTheme="majorHAnsi"/>
          <w:lang w:val="ru-RU"/>
        </w:rPr>
      </w:pPr>
      <w:r w:rsidRPr="00CD2DF5">
        <w:rPr>
          <w:rFonts w:asciiTheme="majorHAnsi" w:hAnsiTheme="majorHAnsi"/>
          <w:lang w:val="ru-RU"/>
        </w:rPr>
        <w:t>Направля</w:t>
      </w:r>
      <w:proofErr w:type="gramStart"/>
      <w:r w:rsidRPr="00CD2DF5">
        <w:rPr>
          <w:rFonts w:asciiTheme="majorHAnsi" w:hAnsiTheme="majorHAnsi"/>
          <w:lang w:val="ru-RU"/>
        </w:rPr>
        <w:t>ю(</w:t>
      </w:r>
      <w:proofErr w:type="gramEnd"/>
      <w:r w:rsidRPr="00CD2DF5">
        <w:rPr>
          <w:rFonts w:asciiTheme="majorHAnsi" w:hAnsiTheme="majorHAnsi"/>
          <w:lang w:val="ru-RU"/>
        </w:rPr>
        <w:t>ем) научную статью .......................................................................................</w:t>
      </w:r>
      <w:r w:rsidR="00C22F71" w:rsidRPr="00CD2DF5">
        <w:rPr>
          <w:rFonts w:asciiTheme="majorHAnsi" w:hAnsiTheme="majorHAnsi"/>
          <w:lang w:val="ru-RU"/>
        </w:rPr>
        <w:t>......................................................</w:t>
      </w:r>
    </w:p>
    <w:p w:rsidR="005206FC" w:rsidRPr="00CD2DF5" w:rsidRDefault="00C22F71" w:rsidP="00C22F71">
      <w:pPr>
        <w:spacing w:before="0" w:beforeAutospacing="0" w:after="0" w:afterAutospacing="0"/>
        <w:jc w:val="center"/>
        <w:rPr>
          <w:rFonts w:asciiTheme="majorHAnsi" w:hAnsiTheme="majorHAnsi"/>
          <w:sz w:val="16"/>
          <w:szCs w:val="16"/>
          <w:lang w:val="ru-RU"/>
        </w:rPr>
      </w:pPr>
      <w:r w:rsidRPr="00CD2DF5">
        <w:rPr>
          <w:rFonts w:asciiTheme="majorHAnsi" w:hAnsiTheme="majorHAnsi"/>
          <w:sz w:val="16"/>
          <w:szCs w:val="16"/>
          <w:lang w:val="ru-RU"/>
        </w:rPr>
        <w:t xml:space="preserve">                                                                 </w:t>
      </w:r>
      <w:r w:rsidR="005206FC" w:rsidRPr="00CD2DF5">
        <w:rPr>
          <w:rFonts w:asciiTheme="majorHAnsi" w:hAnsiTheme="majorHAnsi"/>
          <w:sz w:val="16"/>
          <w:szCs w:val="16"/>
          <w:lang w:val="ru-RU"/>
        </w:rPr>
        <w:t>(фамилия в именительном падеже и инициалы автор</w:t>
      </w:r>
      <w:proofErr w:type="gramStart"/>
      <w:r w:rsidR="005206FC" w:rsidRPr="00CD2DF5">
        <w:rPr>
          <w:rFonts w:asciiTheme="majorHAnsi" w:hAnsiTheme="majorHAnsi"/>
          <w:sz w:val="16"/>
          <w:szCs w:val="16"/>
          <w:lang w:val="ru-RU"/>
        </w:rPr>
        <w:t>а(</w:t>
      </w:r>
      <w:proofErr w:type="spellStart"/>
      <w:proofErr w:type="gramEnd"/>
      <w:r w:rsidR="005206FC" w:rsidRPr="00CD2DF5">
        <w:rPr>
          <w:rFonts w:asciiTheme="majorHAnsi" w:hAnsiTheme="majorHAnsi"/>
          <w:sz w:val="16"/>
          <w:szCs w:val="16"/>
          <w:lang w:val="ru-RU"/>
        </w:rPr>
        <w:t>ов</w:t>
      </w:r>
      <w:proofErr w:type="spellEnd"/>
      <w:r w:rsidR="005206FC" w:rsidRPr="00CD2DF5">
        <w:rPr>
          <w:rFonts w:asciiTheme="majorHAnsi" w:hAnsiTheme="majorHAnsi"/>
          <w:sz w:val="16"/>
          <w:szCs w:val="16"/>
          <w:lang w:val="ru-RU"/>
        </w:rPr>
        <w:t>) статьи)</w:t>
      </w:r>
    </w:p>
    <w:p w:rsidR="005206FC" w:rsidRPr="00CD2DF5" w:rsidRDefault="005206FC" w:rsidP="005206FC">
      <w:pPr>
        <w:spacing w:before="0" w:beforeAutospacing="0" w:after="0" w:afterAutospacing="0"/>
        <w:rPr>
          <w:rFonts w:asciiTheme="majorHAnsi" w:hAnsiTheme="majorHAnsi"/>
          <w:lang w:val="ru-RU"/>
        </w:rPr>
      </w:pPr>
      <w:r w:rsidRPr="00CD2DF5">
        <w:rPr>
          <w:rFonts w:asciiTheme="majorHAnsi" w:hAnsiTheme="majorHAnsi"/>
          <w:lang w:val="ru-RU"/>
        </w:rPr>
        <w:t>………………………………………………………………………………………………….…</w:t>
      </w:r>
      <w:r w:rsidR="00C22F71" w:rsidRPr="00CD2DF5">
        <w:rPr>
          <w:rFonts w:asciiTheme="majorHAnsi" w:hAnsiTheme="majorHAnsi"/>
          <w:lang w:val="ru-RU"/>
        </w:rPr>
        <w:t>………………………………………………….</w:t>
      </w:r>
    </w:p>
    <w:p w:rsidR="005206FC" w:rsidRPr="00CD2DF5" w:rsidRDefault="005206FC" w:rsidP="00C22F71">
      <w:pPr>
        <w:spacing w:before="0" w:beforeAutospacing="0" w:after="0" w:afterAutospacing="0"/>
        <w:jc w:val="center"/>
        <w:rPr>
          <w:rFonts w:asciiTheme="majorHAnsi" w:hAnsiTheme="majorHAnsi"/>
          <w:sz w:val="16"/>
          <w:szCs w:val="16"/>
          <w:lang w:val="ru-RU"/>
        </w:rPr>
      </w:pPr>
      <w:r w:rsidRPr="00CD2DF5">
        <w:rPr>
          <w:rFonts w:asciiTheme="majorHAnsi" w:hAnsiTheme="majorHAnsi"/>
          <w:sz w:val="16"/>
          <w:szCs w:val="16"/>
          <w:lang w:val="ru-RU"/>
        </w:rPr>
        <w:t>(название статьи)</w:t>
      </w:r>
    </w:p>
    <w:p w:rsidR="005206FC" w:rsidRPr="00CD2DF5" w:rsidRDefault="005206FC" w:rsidP="005206FC">
      <w:pPr>
        <w:spacing w:before="0" w:beforeAutospacing="0" w:after="0" w:afterAutospacing="0"/>
        <w:rPr>
          <w:rFonts w:asciiTheme="majorHAnsi" w:hAnsiTheme="majorHAnsi"/>
          <w:lang w:val="ru-RU"/>
        </w:rPr>
      </w:pPr>
      <w:r w:rsidRPr="00CD2DF5">
        <w:rPr>
          <w:rFonts w:asciiTheme="majorHAnsi" w:hAnsiTheme="majorHAnsi"/>
          <w:lang w:val="ru-RU"/>
        </w:rPr>
        <w:t>……………………………………………………………………………………………………...</w:t>
      </w:r>
    </w:p>
    <w:p w:rsidR="005206FC" w:rsidRPr="00CD2DF5" w:rsidRDefault="005206FC" w:rsidP="00C22F71">
      <w:pPr>
        <w:spacing w:before="0" w:beforeAutospacing="0" w:after="0" w:afterAutospacing="0"/>
        <w:rPr>
          <w:rFonts w:asciiTheme="majorHAnsi" w:hAnsiTheme="majorHAnsi"/>
          <w:lang w:val="ru-RU"/>
        </w:rPr>
      </w:pPr>
      <w:r w:rsidRPr="00CD2DF5">
        <w:rPr>
          <w:rFonts w:asciiTheme="majorHAnsi" w:hAnsiTheme="majorHAnsi"/>
          <w:lang w:val="ru-RU"/>
        </w:rPr>
        <w:t>для публикации в научно-практическом издании «</w:t>
      </w:r>
      <w:r w:rsidR="00C22F71" w:rsidRPr="00CD2DF5">
        <w:rPr>
          <w:rFonts w:asciiTheme="majorHAnsi" w:hAnsiTheme="majorHAnsi"/>
          <w:lang w:val="ru-RU"/>
        </w:rPr>
        <w:t>Кафедра травматологии и ортопедии</w:t>
      </w:r>
      <w:r w:rsidRPr="00CD2DF5">
        <w:rPr>
          <w:rFonts w:asciiTheme="majorHAnsi" w:hAnsiTheme="majorHAnsi"/>
          <w:lang w:val="ru-RU"/>
        </w:rPr>
        <w:t>».</w:t>
      </w:r>
    </w:p>
    <w:p w:rsidR="00C22F71" w:rsidRPr="00CD2DF5" w:rsidRDefault="00C22F71" w:rsidP="00C22F71">
      <w:pPr>
        <w:spacing w:before="0" w:beforeAutospacing="0" w:after="0" w:afterAutospacing="0"/>
        <w:rPr>
          <w:rFonts w:asciiTheme="majorHAnsi" w:hAnsiTheme="majorHAnsi"/>
          <w:lang w:val="ru-RU"/>
        </w:rPr>
      </w:pPr>
    </w:p>
    <w:p w:rsidR="005206FC" w:rsidRPr="00CD2DF5" w:rsidRDefault="00366716" w:rsidP="005206FC">
      <w:pPr>
        <w:spacing w:before="0" w:beforeAutospacing="0" w:after="0" w:afterAutospacing="0"/>
        <w:rPr>
          <w:rFonts w:asciiTheme="majorHAnsi" w:hAnsiTheme="majorHAnsi"/>
          <w:lang w:val="ru-RU"/>
        </w:rPr>
      </w:pPr>
      <w:r w:rsidRPr="00CD2DF5">
        <w:rPr>
          <w:rFonts w:asciiTheme="majorHAnsi" w:hAnsiTheme="majorHAnsi"/>
          <w:lang w:val="ru-RU"/>
        </w:rPr>
        <w:t xml:space="preserve">     </w:t>
      </w:r>
      <w:r w:rsidR="005206FC" w:rsidRPr="00CD2DF5">
        <w:rPr>
          <w:rFonts w:asciiTheme="majorHAnsi" w:hAnsiTheme="majorHAnsi"/>
          <w:lang w:val="ru-RU"/>
        </w:rPr>
        <w:t>Авто</w:t>
      </w:r>
      <w:proofErr w:type="gramStart"/>
      <w:r w:rsidR="005206FC" w:rsidRPr="00CD2DF5">
        <w:rPr>
          <w:rFonts w:asciiTheme="majorHAnsi" w:hAnsiTheme="majorHAnsi"/>
          <w:lang w:val="ru-RU"/>
        </w:rPr>
        <w:t>р(</w:t>
      </w:r>
      <w:proofErr w:type="gramEnd"/>
      <w:r w:rsidR="005206FC" w:rsidRPr="00CD2DF5">
        <w:rPr>
          <w:rFonts w:asciiTheme="majorHAnsi" w:hAnsiTheme="majorHAnsi"/>
          <w:lang w:val="ru-RU"/>
        </w:rPr>
        <w:t>ы) гарантирует(ют), что направляемая научная статья не содержит</w:t>
      </w:r>
      <w:r w:rsidRPr="00CD2DF5">
        <w:rPr>
          <w:rFonts w:asciiTheme="majorHAnsi" w:hAnsiTheme="majorHAnsi"/>
          <w:lang w:val="ru-RU"/>
        </w:rPr>
        <w:t xml:space="preserve"> </w:t>
      </w:r>
      <w:r w:rsidR="005206FC" w:rsidRPr="00CD2DF5">
        <w:rPr>
          <w:rFonts w:asciiTheme="majorHAnsi" w:hAnsiTheme="majorHAnsi"/>
          <w:lang w:val="ru-RU"/>
        </w:rPr>
        <w:t>материалы, не подлежащие к размещению в открытой печати, в соответствии с</w:t>
      </w:r>
      <w:r w:rsidRPr="00CD2DF5">
        <w:rPr>
          <w:rFonts w:asciiTheme="majorHAnsi" w:hAnsiTheme="majorHAnsi"/>
          <w:lang w:val="ru-RU"/>
        </w:rPr>
        <w:t xml:space="preserve"> </w:t>
      </w:r>
      <w:r w:rsidR="005206FC" w:rsidRPr="00CD2DF5">
        <w:rPr>
          <w:rFonts w:asciiTheme="majorHAnsi" w:hAnsiTheme="majorHAnsi"/>
          <w:lang w:val="ru-RU"/>
        </w:rPr>
        <w:t>действующими нормативными актами; что публикация научной статьи в издании «</w:t>
      </w:r>
      <w:r w:rsidRPr="00CD2DF5">
        <w:rPr>
          <w:rFonts w:asciiTheme="majorHAnsi" w:hAnsiTheme="majorHAnsi"/>
          <w:lang w:val="ru-RU"/>
        </w:rPr>
        <w:t>Кафедра травматологии и ортопедии</w:t>
      </w:r>
      <w:r w:rsidR="005206FC" w:rsidRPr="00CD2DF5">
        <w:rPr>
          <w:rFonts w:asciiTheme="majorHAnsi" w:hAnsiTheme="majorHAnsi"/>
          <w:lang w:val="ru-RU"/>
        </w:rPr>
        <w:t>», не нарушает ничьих</w:t>
      </w:r>
      <w:r w:rsidRPr="00CD2DF5">
        <w:rPr>
          <w:rFonts w:asciiTheme="majorHAnsi" w:hAnsiTheme="majorHAnsi"/>
          <w:lang w:val="ru-RU"/>
        </w:rPr>
        <w:t xml:space="preserve"> </w:t>
      </w:r>
      <w:r w:rsidR="005206FC" w:rsidRPr="00CD2DF5">
        <w:rPr>
          <w:rFonts w:asciiTheme="majorHAnsi" w:hAnsiTheme="majorHAnsi"/>
          <w:lang w:val="ru-RU"/>
        </w:rPr>
        <w:t>авторских прав и содержит все предусмотренные действующим законодательством об</w:t>
      </w:r>
      <w:r w:rsidRPr="00CD2DF5">
        <w:rPr>
          <w:rFonts w:asciiTheme="majorHAnsi" w:hAnsiTheme="majorHAnsi"/>
          <w:lang w:val="ru-RU"/>
        </w:rPr>
        <w:t xml:space="preserve"> </w:t>
      </w:r>
      <w:r w:rsidR="005206FC" w:rsidRPr="00CD2DF5">
        <w:rPr>
          <w:rFonts w:asciiTheme="majorHAnsi" w:hAnsiTheme="majorHAnsi"/>
          <w:lang w:val="ru-RU"/>
        </w:rPr>
        <w:t>авторском праве ссылки на цитируемых авторов и издания, а также на используемые в</w:t>
      </w:r>
      <w:r w:rsidRPr="00CD2DF5">
        <w:rPr>
          <w:rFonts w:asciiTheme="majorHAnsi" w:hAnsiTheme="majorHAnsi"/>
          <w:lang w:val="ru-RU"/>
        </w:rPr>
        <w:t xml:space="preserve"> </w:t>
      </w:r>
      <w:r w:rsidR="005206FC" w:rsidRPr="00CD2DF5">
        <w:rPr>
          <w:rFonts w:asciiTheme="majorHAnsi" w:hAnsiTheme="majorHAnsi"/>
          <w:lang w:val="ru-RU"/>
        </w:rPr>
        <w:t>статье результаты и факты, полученные другими авторами или организациями.</w:t>
      </w:r>
    </w:p>
    <w:p w:rsidR="00E9659E" w:rsidRPr="00CD2DF5" w:rsidRDefault="00E9659E" w:rsidP="005206FC">
      <w:pPr>
        <w:spacing w:before="0" w:beforeAutospacing="0" w:after="0" w:afterAutospacing="0"/>
        <w:rPr>
          <w:rFonts w:asciiTheme="majorHAnsi" w:hAnsiTheme="majorHAnsi"/>
          <w:lang w:val="ru-RU"/>
        </w:rPr>
      </w:pPr>
    </w:p>
    <w:p w:rsidR="00E9659E" w:rsidRPr="00CD2DF5" w:rsidRDefault="00E9659E" w:rsidP="005206FC">
      <w:pPr>
        <w:spacing w:before="0" w:beforeAutospacing="0" w:after="0" w:afterAutospacing="0"/>
        <w:rPr>
          <w:rFonts w:asciiTheme="majorHAnsi" w:hAnsiTheme="majorHAnsi"/>
          <w:lang w:val="ru-RU"/>
        </w:rPr>
      </w:pPr>
      <w:r w:rsidRPr="00CD2DF5">
        <w:rPr>
          <w:rFonts w:asciiTheme="majorHAnsi" w:hAnsiTheme="majorHAnsi"/>
          <w:lang w:val="ru-RU"/>
        </w:rPr>
        <w:t>Настоящее письмо подтверждает, что все авторы ознакомлены с текстом рукописи и одобрили рукопись на рассмотрение. Мы гарантируем, что статья является оригинальным произведением авторов. Мы подтверждаем факт, что все авторы, перечисленные на титульной странице, внесли существенный вклад в работу, прочитали рукопись, подтверждают достоверность и легитимность данных и их интерпретацию, и согласны с ее представлением в журнал «Кафедра травматологии и ортопедии».</w:t>
      </w:r>
    </w:p>
    <w:p w:rsidR="00E9659E" w:rsidRPr="00CD2DF5" w:rsidRDefault="00E9659E" w:rsidP="005206FC">
      <w:pPr>
        <w:spacing w:before="0" w:beforeAutospacing="0" w:after="0" w:afterAutospacing="0"/>
        <w:rPr>
          <w:rFonts w:asciiTheme="majorHAnsi" w:hAnsiTheme="majorHAnsi"/>
          <w:lang w:val="ru-RU"/>
        </w:rPr>
      </w:pPr>
    </w:p>
    <w:p w:rsidR="00E9659E" w:rsidRPr="00CD2DF5" w:rsidRDefault="00B84E30" w:rsidP="005206FC">
      <w:pPr>
        <w:spacing w:before="0" w:beforeAutospacing="0" w:after="0" w:afterAutospacing="0"/>
        <w:rPr>
          <w:rFonts w:asciiTheme="majorHAnsi" w:hAnsiTheme="majorHAnsi"/>
          <w:lang w:val="ru-RU"/>
        </w:rPr>
      </w:pPr>
      <w:r w:rsidRPr="00CD2DF5">
        <w:rPr>
          <w:rFonts w:asciiTheme="majorHAnsi" w:hAnsiTheme="majorHAnsi"/>
          <w:lang w:val="ru-RU"/>
        </w:rPr>
        <w:t>Все авторы соглашаются, что список авторов является правильным по своему содержанию и порядку, и что изменения в списке авторов не может быть принято без формального одобрения главного редактора. Авто</w:t>
      </w:r>
      <w:proofErr w:type="gramStart"/>
      <w:r w:rsidRPr="00CD2DF5">
        <w:rPr>
          <w:rFonts w:asciiTheme="majorHAnsi" w:hAnsiTheme="majorHAnsi"/>
          <w:lang w:val="ru-RU"/>
        </w:rPr>
        <w:t>р</w:t>
      </w:r>
      <w:r w:rsidR="00CD2DF5" w:rsidRPr="00CD2DF5">
        <w:rPr>
          <w:rFonts w:asciiTheme="majorHAnsi" w:hAnsiTheme="majorHAnsi"/>
          <w:lang w:val="ru-RU"/>
        </w:rPr>
        <w:t>(</w:t>
      </w:r>
      <w:proofErr w:type="gramEnd"/>
      <w:r w:rsidRPr="00CD2DF5">
        <w:rPr>
          <w:rFonts w:asciiTheme="majorHAnsi" w:hAnsiTheme="majorHAnsi"/>
          <w:lang w:val="ru-RU"/>
        </w:rPr>
        <w:t>ы</w:t>
      </w:r>
      <w:r w:rsidR="00CD2DF5" w:rsidRPr="00CD2DF5">
        <w:rPr>
          <w:rFonts w:asciiTheme="majorHAnsi" w:hAnsiTheme="majorHAnsi"/>
          <w:lang w:val="ru-RU"/>
        </w:rPr>
        <w:t>)</w:t>
      </w:r>
      <w:r w:rsidRPr="00CD2DF5">
        <w:rPr>
          <w:rFonts w:asciiTheme="majorHAnsi" w:hAnsiTheme="majorHAnsi"/>
          <w:lang w:val="ru-RU"/>
        </w:rPr>
        <w:t xml:space="preserve"> соглас</w:t>
      </w:r>
      <w:r w:rsidR="00CD2DF5" w:rsidRPr="00CD2DF5">
        <w:rPr>
          <w:rFonts w:asciiTheme="majorHAnsi" w:hAnsiTheme="majorHAnsi"/>
          <w:lang w:val="ru-RU"/>
        </w:rPr>
        <w:t>ен(</w:t>
      </w:r>
      <w:proofErr w:type="spellStart"/>
      <w:r w:rsidRPr="00CD2DF5">
        <w:rPr>
          <w:rFonts w:asciiTheme="majorHAnsi" w:hAnsiTheme="majorHAnsi"/>
          <w:lang w:val="ru-RU"/>
        </w:rPr>
        <w:t>ны</w:t>
      </w:r>
      <w:proofErr w:type="spellEnd"/>
      <w:r w:rsidR="00CD2DF5" w:rsidRPr="00CD2DF5">
        <w:rPr>
          <w:rFonts w:asciiTheme="majorHAnsi" w:hAnsiTheme="majorHAnsi"/>
          <w:lang w:val="ru-RU"/>
        </w:rPr>
        <w:t>)</w:t>
      </w:r>
      <w:r w:rsidRPr="00CD2DF5">
        <w:rPr>
          <w:rFonts w:asciiTheme="majorHAnsi" w:hAnsiTheme="majorHAnsi"/>
          <w:lang w:val="ru-RU"/>
        </w:rPr>
        <w:t xml:space="preserve"> с тем, что редакция имеет право на литературное и техническое редактирование и доведение статьи до редакторских стандартов, принятых в рамках журнала.</w:t>
      </w:r>
    </w:p>
    <w:p w:rsidR="00366716" w:rsidRPr="00CD2DF5" w:rsidRDefault="00366716" w:rsidP="005206FC">
      <w:pPr>
        <w:spacing w:before="0" w:beforeAutospacing="0" w:after="0" w:afterAutospacing="0"/>
        <w:rPr>
          <w:rFonts w:asciiTheme="majorHAnsi" w:hAnsiTheme="majorHAnsi"/>
          <w:lang w:val="ru-RU"/>
        </w:rPr>
      </w:pPr>
    </w:p>
    <w:p w:rsidR="005206FC" w:rsidRPr="00CD2DF5" w:rsidRDefault="005206FC" w:rsidP="00366716">
      <w:pPr>
        <w:spacing w:before="0" w:beforeAutospacing="0" w:after="0" w:afterAutospacing="0"/>
        <w:rPr>
          <w:rFonts w:asciiTheme="majorHAnsi" w:hAnsiTheme="majorHAnsi"/>
          <w:lang w:val="ru-RU"/>
        </w:rPr>
      </w:pPr>
      <w:r w:rsidRPr="00CD2DF5">
        <w:rPr>
          <w:rFonts w:asciiTheme="majorHAnsi" w:hAnsiTheme="majorHAnsi"/>
          <w:lang w:val="ru-RU"/>
        </w:rPr>
        <w:t>Авто</w:t>
      </w:r>
      <w:proofErr w:type="gramStart"/>
      <w:r w:rsidRPr="00CD2DF5">
        <w:rPr>
          <w:rFonts w:asciiTheme="majorHAnsi" w:hAnsiTheme="majorHAnsi"/>
          <w:lang w:val="ru-RU"/>
        </w:rPr>
        <w:t>р(</w:t>
      </w:r>
      <w:proofErr w:type="gramEnd"/>
      <w:r w:rsidRPr="00CD2DF5">
        <w:rPr>
          <w:rFonts w:asciiTheme="majorHAnsi" w:hAnsiTheme="majorHAnsi"/>
          <w:lang w:val="ru-RU"/>
        </w:rPr>
        <w:t>ы) несет(</w:t>
      </w:r>
      <w:proofErr w:type="spellStart"/>
      <w:r w:rsidRPr="00CD2DF5">
        <w:rPr>
          <w:rFonts w:asciiTheme="majorHAnsi" w:hAnsiTheme="majorHAnsi"/>
          <w:lang w:val="ru-RU"/>
        </w:rPr>
        <w:t>ут</w:t>
      </w:r>
      <w:proofErr w:type="spellEnd"/>
      <w:r w:rsidRPr="00CD2DF5">
        <w:rPr>
          <w:rFonts w:asciiTheme="majorHAnsi" w:hAnsiTheme="majorHAnsi"/>
          <w:lang w:val="ru-RU"/>
        </w:rPr>
        <w:t>) ответственность за научное содержание статьи и</w:t>
      </w:r>
      <w:r w:rsidR="00366716" w:rsidRPr="00CD2DF5">
        <w:rPr>
          <w:rFonts w:asciiTheme="majorHAnsi" w:hAnsiTheme="majorHAnsi"/>
          <w:lang w:val="ru-RU"/>
        </w:rPr>
        <w:t xml:space="preserve"> </w:t>
      </w:r>
      <w:r w:rsidRPr="00CD2DF5">
        <w:rPr>
          <w:rFonts w:asciiTheme="majorHAnsi" w:hAnsiTheme="majorHAnsi"/>
          <w:lang w:val="ru-RU"/>
        </w:rPr>
        <w:t xml:space="preserve">гарантирует(ют) оригинальность представляемого материала. </w:t>
      </w:r>
      <w:r w:rsidR="00B84E30" w:rsidRPr="00CD2DF5">
        <w:rPr>
          <w:rFonts w:asciiTheme="majorHAnsi" w:hAnsiTheme="majorHAnsi"/>
          <w:lang w:val="ru-RU"/>
        </w:rPr>
        <w:t>Авто</w:t>
      </w:r>
      <w:proofErr w:type="gramStart"/>
      <w:r w:rsidR="00B84E30" w:rsidRPr="00CD2DF5">
        <w:rPr>
          <w:rFonts w:asciiTheme="majorHAnsi" w:hAnsiTheme="majorHAnsi"/>
          <w:lang w:val="ru-RU"/>
        </w:rPr>
        <w:t>р(</w:t>
      </w:r>
      <w:proofErr w:type="gramEnd"/>
      <w:r w:rsidR="00B84E30" w:rsidRPr="00CD2DF5">
        <w:rPr>
          <w:rFonts w:asciiTheme="majorHAnsi" w:hAnsiTheme="majorHAnsi"/>
          <w:lang w:val="ru-RU"/>
        </w:rPr>
        <w:t xml:space="preserve">ы) </w:t>
      </w:r>
      <w:r w:rsidRPr="00CD2DF5">
        <w:rPr>
          <w:rFonts w:asciiTheme="majorHAnsi" w:hAnsiTheme="majorHAnsi"/>
          <w:lang w:val="ru-RU"/>
        </w:rPr>
        <w:t>подтверждает(ют), что она ранее</w:t>
      </w:r>
      <w:r w:rsidR="00366716" w:rsidRPr="00CD2DF5">
        <w:rPr>
          <w:rFonts w:asciiTheme="majorHAnsi" w:hAnsiTheme="majorHAnsi"/>
          <w:lang w:val="ru-RU"/>
        </w:rPr>
        <w:t xml:space="preserve"> </w:t>
      </w:r>
      <w:r w:rsidRPr="00CD2DF5">
        <w:rPr>
          <w:rFonts w:asciiTheme="majorHAnsi" w:hAnsiTheme="majorHAnsi"/>
          <w:lang w:val="ru-RU"/>
        </w:rPr>
        <w:t>нигде не публиковалась, не направлялась и не будет направляться для публикации в другие</w:t>
      </w:r>
      <w:r w:rsidR="00366716" w:rsidRPr="00CD2DF5">
        <w:rPr>
          <w:rFonts w:asciiTheme="majorHAnsi" w:hAnsiTheme="majorHAnsi"/>
          <w:lang w:val="ru-RU"/>
        </w:rPr>
        <w:t xml:space="preserve"> </w:t>
      </w:r>
      <w:r w:rsidRPr="00CD2DF5">
        <w:rPr>
          <w:rFonts w:asciiTheme="majorHAnsi" w:hAnsiTheme="majorHAnsi"/>
          <w:lang w:val="ru-RU"/>
        </w:rPr>
        <w:t>издания без уведомления об этом редакции издания «</w:t>
      </w:r>
      <w:r w:rsidR="00366716" w:rsidRPr="00CD2DF5">
        <w:rPr>
          <w:rFonts w:asciiTheme="majorHAnsi" w:hAnsiTheme="majorHAnsi"/>
          <w:lang w:val="ru-RU"/>
        </w:rPr>
        <w:t>Кафедра травматологии и ортопедии</w:t>
      </w:r>
      <w:r w:rsidRPr="00CD2DF5">
        <w:rPr>
          <w:rFonts w:asciiTheme="majorHAnsi" w:hAnsiTheme="majorHAnsi"/>
          <w:lang w:val="ru-RU"/>
        </w:rPr>
        <w:t>».</w:t>
      </w:r>
    </w:p>
    <w:p w:rsidR="00366716" w:rsidRPr="00CD2DF5" w:rsidRDefault="00366716" w:rsidP="00366716">
      <w:pPr>
        <w:spacing w:before="0" w:beforeAutospacing="0" w:after="0" w:afterAutospacing="0"/>
        <w:rPr>
          <w:rFonts w:asciiTheme="majorHAnsi" w:hAnsiTheme="majorHAnsi"/>
          <w:lang w:val="ru-RU"/>
        </w:rPr>
      </w:pPr>
    </w:p>
    <w:p w:rsidR="005206FC" w:rsidRPr="00CD2DF5" w:rsidRDefault="005206FC" w:rsidP="005206FC">
      <w:pPr>
        <w:spacing w:before="0" w:beforeAutospacing="0" w:after="0" w:afterAutospacing="0"/>
        <w:rPr>
          <w:rFonts w:asciiTheme="majorHAnsi" w:hAnsiTheme="majorHAnsi"/>
        </w:rPr>
      </w:pPr>
      <w:r w:rsidRPr="00CD2DF5">
        <w:rPr>
          <w:rFonts w:asciiTheme="majorHAnsi" w:hAnsiTheme="majorHAnsi"/>
          <w:lang w:val="ru-RU"/>
        </w:rPr>
        <w:t>Авто</w:t>
      </w:r>
      <w:proofErr w:type="gramStart"/>
      <w:r w:rsidRPr="00CD2DF5">
        <w:rPr>
          <w:rFonts w:asciiTheme="majorHAnsi" w:hAnsiTheme="majorHAnsi"/>
          <w:lang w:val="ru-RU"/>
        </w:rPr>
        <w:t>р(</w:t>
      </w:r>
      <w:proofErr w:type="gramEnd"/>
      <w:r w:rsidRPr="00CD2DF5">
        <w:rPr>
          <w:rFonts w:asciiTheme="majorHAnsi" w:hAnsiTheme="majorHAnsi"/>
          <w:lang w:val="ru-RU"/>
        </w:rPr>
        <w:t>ы) передает(ют) на неогранич</w:t>
      </w:r>
      <w:r w:rsidR="00366716" w:rsidRPr="00CD2DF5">
        <w:rPr>
          <w:rFonts w:asciiTheme="majorHAnsi" w:hAnsiTheme="majorHAnsi"/>
          <w:lang w:val="ru-RU"/>
        </w:rPr>
        <w:t>енный срок журналу</w:t>
      </w:r>
      <w:r w:rsidRPr="00CD2DF5">
        <w:rPr>
          <w:rFonts w:asciiTheme="majorHAnsi" w:hAnsiTheme="majorHAnsi"/>
          <w:lang w:val="ru-RU"/>
        </w:rPr>
        <w:t xml:space="preserve"> неисключительные права на</w:t>
      </w:r>
      <w:r w:rsidR="00366716" w:rsidRPr="00CD2DF5">
        <w:rPr>
          <w:rFonts w:asciiTheme="majorHAnsi" w:hAnsiTheme="majorHAnsi"/>
          <w:lang w:val="ru-RU"/>
        </w:rPr>
        <w:t xml:space="preserve"> </w:t>
      </w:r>
      <w:r w:rsidRPr="00CD2DF5">
        <w:rPr>
          <w:rFonts w:asciiTheme="majorHAnsi" w:hAnsiTheme="majorHAnsi"/>
          <w:lang w:val="ru-RU"/>
        </w:rPr>
        <w:t>использование научной статьи путем ее воспроизведения, использования статьи целиком</w:t>
      </w:r>
      <w:r w:rsidR="00366716" w:rsidRPr="00CD2DF5">
        <w:rPr>
          <w:rFonts w:asciiTheme="majorHAnsi" w:hAnsiTheme="majorHAnsi"/>
          <w:lang w:val="ru-RU"/>
        </w:rPr>
        <w:t xml:space="preserve"> </w:t>
      </w:r>
      <w:r w:rsidRPr="00CD2DF5">
        <w:rPr>
          <w:rFonts w:asciiTheme="majorHAnsi" w:hAnsiTheme="majorHAnsi"/>
          <w:lang w:val="ru-RU"/>
        </w:rPr>
        <w:t>или фрагментарно в сочетании с любым текстом, таблицами, фотографиями и рисунками,</w:t>
      </w:r>
      <w:r w:rsidR="00366716" w:rsidRPr="00CD2DF5">
        <w:rPr>
          <w:rFonts w:asciiTheme="majorHAnsi" w:hAnsiTheme="majorHAnsi"/>
          <w:lang w:val="ru-RU"/>
        </w:rPr>
        <w:t xml:space="preserve"> </w:t>
      </w:r>
      <w:r w:rsidRPr="00CD2DF5">
        <w:rPr>
          <w:rFonts w:asciiTheme="majorHAnsi" w:hAnsiTheme="majorHAnsi"/>
          <w:lang w:val="ru-RU"/>
        </w:rPr>
        <w:t>в том числе путем размещения полнотекстовых сетевых версий номеров на официальном</w:t>
      </w:r>
      <w:r w:rsidR="00366716" w:rsidRPr="00CD2DF5">
        <w:rPr>
          <w:rFonts w:asciiTheme="majorHAnsi" w:hAnsiTheme="majorHAnsi"/>
          <w:lang w:val="ru-RU"/>
        </w:rPr>
        <w:t xml:space="preserve"> </w:t>
      </w:r>
      <w:r w:rsidRPr="00CD2DF5">
        <w:rPr>
          <w:rFonts w:asciiTheme="majorHAnsi" w:hAnsiTheme="majorHAnsi"/>
          <w:lang w:val="ru-RU"/>
        </w:rPr>
        <w:t xml:space="preserve">сайте Научной электронной библиотеки (НЭБ) </w:t>
      </w:r>
      <w:hyperlink r:id="rId5" w:history="1">
        <w:r w:rsidR="00366716" w:rsidRPr="00CD2DF5">
          <w:rPr>
            <w:rStyle w:val="af5"/>
            <w:rFonts w:asciiTheme="majorHAnsi" w:hAnsiTheme="majorHAnsi"/>
            <w:lang w:val="ru-RU"/>
          </w:rPr>
          <w:t>www.elibrary.ru</w:t>
        </w:r>
      </w:hyperlink>
      <w:r w:rsidR="00366716" w:rsidRPr="00CD2DF5">
        <w:rPr>
          <w:rFonts w:asciiTheme="majorHAnsi" w:hAnsiTheme="majorHAnsi"/>
          <w:lang w:val="ru-RU"/>
        </w:rPr>
        <w:t xml:space="preserve"> </w:t>
      </w:r>
      <w:r w:rsidRPr="00CD2DF5">
        <w:rPr>
          <w:rFonts w:asciiTheme="majorHAnsi" w:hAnsiTheme="majorHAnsi"/>
          <w:lang w:val="ru-RU"/>
        </w:rPr>
        <w:t xml:space="preserve"> и на сайте </w:t>
      </w:r>
      <w:r w:rsidR="00366716" w:rsidRPr="00CD2DF5">
        <w:rPr>
          <w:rFonts w:asciiTheme="majorHAnsi" w:hAnsiTheme="majorHAnsi"/>
          <w:lang w:val="ru-RU"/>
        </w:rPr>
        <w:t xml:space="preserve">журнала </w:t>
      </w:r>
      <w:hyperlink r:id="rId6" w:history="1">
        <w:r w:rsidR="00366716" w:rsidRPr="00CD2DF5">
          <w:rPr>
            <w:rStyle w:val="af5"/>
            <w:rFonts w:asciiTheme="majorHAnsi" w:hAnsiTheme="majorHAnsi"/>
          </w:rPr>
          <w:t>www</w:t>
        </w:r>
        <w:r w:rsidR="00366716" w:rsidRPr="00CD2DF5">
          <w:rPr>
            <w:rStyle w:val="af5"/>
            <w:rFonts w:asciiTheme="majorHAnsi" w:hAnsiTheme="majorHAnsi"/>
            <w:lang w:val="ru-RU"/>
          </w:rPr>
          <w:t>.</w:t>
        </w:r>
        <w:proofErr w:type="spellStart"/>
        <w:r w:rsidR="00366716" w:rsidRPr="00CD2DF5">
          <w:rPr>
            <w:rStyle w:val="af5"/>
            <w:rFonts w:asciiTheme="majorHAnsi" w:hAnsiTheme="majorHAnsi"/>
          </w:rPr>
          <w:t>jkto</w:t>
        </w:r>
        <w:proofErr w:type="spellEnd"/>
        <w:r w:rsidR="00366716" w:rsidRPr="00CD2DF5">
          <w:rPr>
            <w:rStyle w:val="af5"/>
            <w:rFonts w:asciiTheme="majorHAnsi" w:hAnsiTheme="majorHAnsi"/>
            <w:lang w:val="ru-RU"/>
          </w:rPr>
          <w:t>.</w:t>
        </w:r>
        <w:proofErr w:type="spellStart"/>
        <w:r w:rsidR="00366716" w:rsidRPr="00CD2DF5">
          <w:rPr>
            <w:rStyle w:val="af5"/>
            <w:rFonts w:asciiTheme="majorHAnsi" w:hAnsiTheme="majorHAnsi"/>
          </w:rPr>
          <w:t>ru</w:t>
        </w:r>
        <w:proofErr w:type="spellEnd"/>
      </w:hyperlink>
      <w:r w:rsidR="00366716" w:rsidRPr="00CD2DF5">
        <w:rPr>
          <w:rFonts w:asciiTheme="majorHAnsi" w:hAnsiTheme="majorHAnsi"/>
          <w:lang w:val="ru-RU"/>
        </w:rPr>
        <w:t xml:space="preserve"> </w:t>
      </w:r>
    </w:p>
    <w:p w:rsidR="00366716" w:rsidRPr="00CD2DF5" w:rsidRDefault="00366716" w:rsidP="005206FC">
      <w:pPr>
        <w:spacing w:before="0" w:beforeAutospacing="0" w:after="0" w:afterAutospacing="0"/>
        <w:rPr>
          <w:rFonts w:asciiTheme="majorHAnsi" w:hAnsiTheme="majorHAnsi"/>
        </w:rPr>
      </w:pPr>
    </w:p>
    <w:p w:rsidR="005206FC" w:rsidRPr="00CD2DF5" w:rsidRDefault="005206FC" w:rsidP="005206FC">
      <w:pPr>
        <w:spacing w:before="0" w:beforeAutospacing="0" w:after="0" w:afterAutospacing="0"/>
        <w:rPr>
          <w:rFonts w:asciiTheme="majorHAnsi" w:hAnsiTheme="majorHAnsi"/>
          <w:lang w:val="ru-RU"/>
        </w:rPr>
      </w:pPr>
      <w:r w:rsidRPr="00CD2DF5">
        <w:rPr>
          <w:rFonts w:asciiTheme="majorHAnsi" w:hAnsiTheme="majorHAnsi"/>
          <w:lang w:val="ru-RU"/>
        </w:rPr>
        <w:t>Авто</w:t>
      </w:r>
      <w:proofErr w:type="gramStart"/>
      <w:r w:rsidRPr="00CD2DF5">
        <w:rPr>
          <w:rFonts w:asciiTheme="majorHAnsi" w:hAnsiTheme="majorHAnsi"/>
          <w:lang w:val="ru-RU"/>
        </w:rPr>
        <w:t>р(</w:t>
      </w:r>
      <w:proofErr w:type="gramEnd"/>
      <w:r w:rsidRPr="00CD2DF5">
        <w:rPr>
          <w:rFonts w:asciiTheme="majorHAnsi" w:hAnsiTheme="majorHAnsi"/>
          <w:lang w:val="ru-RU"/>
        </w:rPr>
        <w:t>ы) согласен(</w:t>
      </w:r>
      <w:proofErr w:type="spellStart"/>
      <w:r w:rsidRPr="00CD2DF5">
        <w:rPr>
          <w:rFonts w:asciiTheme="majorHAnsi" w:hAnsiTheme="majorHAnsi"/>
          <w:lang w:val="ru-RU"/>
        </w:rPr>
        <w:t>ны</w:t>
      </w:r>
      <w:proofErr w:type="spellEnd"/>
      <w:r w:rsidRPr="00CD2DF5">
        <w:rPr>
          <w:rFonts w:asciiTheme="majorHAnsi" w:hAnsiTheme="majorHAnsi"/>
          <w:lang w:val="ru-RU"/>
        </w:rPr>
        <w:t>) на обработку в соответствии со ст.6 Федерального закона «О</w:t>
      </w:r>
    </w:p>
    <w:p w:rsidR="005206FC" w:rsidRPr="00CD2DF5" w:rsidRDefault="005206FC" w:rsidP="005206FC">
      <w:pPr>
        <w:spacing w:before="0" w:beforeAutospacing="0" w:after="0" w:afterAutospacing="0"/>
        <w:rPr>
          <w:rFonts w:asciiTheme="majorHAnsi" w:hAnsiTheme="majorHAnsi"/>
          <w:lang w:val="ru-RU"/>
        </w:rPr>
      </w:pPr>
      <w:r w:rsidRPr="00CD2DF5">
        <w:rPr>
          <w:rFonts w:asciiTheme="majorHAnsi" w:hAnsiTheme="majorHAnsi"/>
          <w:lang w:val="ru-RU"/>
        </w:rPr>
        <w:t>персональных данных» от 27.07.2006 г. №152-ФЗ своих персональных данных, а именно:</w:t>
      </w:r>
    </w:p>
    <w:p w:rsidR="005206FC" w:rsidRPr="00CD2DF5" w:rsidRDefault="005206FC" w:rsidP="005206FC">
      <w:pPr>
        <w:spacing w:before="0" w:beforeAutospacing="0" w:after="0" w:afterAutospacing="0"/>
        <w:rPr>
          <w:rFonts w:asciiTheme="majorHAnsi" w:hAnsiTheme="majorHAnsi"/>
          <w:lang w:val="ru-RU"/>
        </w:rPr>
      </w:pPr>
      <w:r w:rsidRPr="00CD2DF5">
        <w:rPr>
          <w:rFonts w:asciiTheme="majorHAnsi" w:hAnsiTheme="majorHAnsi"/>
          <w:lang w:val="ru-RU"/>
        </w:rPr>
        <w:t>фамилии, имени, отчества, ученой степени, ученого звания, должности, места работы и/или</w:t>
      </w:r>
    </w:p>
    <w:p w:rsidR="005206FC" w:rsidRPr="00CD2DF5" w:rsidRDefault="005206FC" w:rsidP="005206FC">
      <w:pPr>
        <w:spacing w:before="0" w:beforeAutospacing="0" w:after="0" w:afterAutospacing="0"/>
        <w:rPr>
          <w:rFonts w:asciiTheme="majorHAnsi" w:hAnsiTheme="majorHAnsi"/>
          <w:lang w:val="ru-RU"/>
        </w:rPr>
      </w:pPr>
      <w:r w:rsidRPr="00CD2DF5">
        <w:rPr>
          <w:rFonts w:asciiTheme="majorHAnsi" w:hAnsiTheme="majorHAnsi"/>
          <w:lang w:val="ru-RU"/>
        </w:rPr>
        <w:t>учебы, контактной информация по месту работы и/или учебы и личной фотографии, в целях</w:t>
      </w:r>
    </w:p>
    <w:p w:rsidR="005206FC" w:rsidRPr="00CD2DF5" w:rsidRDefault="005206FC" w:rsidP="00366716">
      <w:pPr>
        <w:spacing w:before="0" w:beforeAutospacing="0" w:after="0" w:afterAutospacing="0"/>
        <w:rPr>
          <w:rFonts w:asciiTheme="majorHAnsi" w:hAnsiTheme="majorHAnsi"/>
          <w:lang w:val="ru-RU"/>
        </w:rPr>
      </w:pPr>
      <w:r w:rsidRPr="00CD2DF5">
        <w:rPr>
          <w:rFonts w:asciiTheme="majorHAnsi" w:hAnsiTheme="majorHAnsi"/>
          <w:lang w:val="ru-RU"/>
        </w:rPr>
        <w:t>публикации представленной статьи в журнале «</w:t>
      </w:r>
      <w:r w:rsidR="00366716" w:rsidRPr="00CD2DF5">
        <w:rPr>
          <w:rFonts w:asciiTheme="majorHAnsi" w:hAnsiTheme="majorHAnsi"/>
          <w:lang w:val="ru-RU"/>
        </w:rPr>
        <w:t>Кафедра травматологии и ортопедии</w:t>
      </w:r>
      <w:r w:rsidRPr="00CD2DF5">
        <w:rPr>
          <w:rFonts w:asciiTheme="majorHAnsi" w:hAnsiTheme="majorHAnsi"/>
          <w:lang w:val="ru-RU"/>
        </w:rPr>
        <w:t>»</w:t>
      </w:r>
      <w:r w:rsidR="00366716" w:rsidRPr="00CD2DF5">
        <w:rPr>
          <w:rFonts w:asciiTheme="majorHAnsi" w:hAnsiTheme="majorHAnsi"/>
          <w:lang w:val="ru-RU"/>
        </w:rPr>
        <w:t xml:space="preserve"> и на сайте журнала</w:t>
      </w:r>
      <w:r w:rsidRPr="00CD2DF5">
        <w:rPr>
          <w:rFonts w:asciiTheme="majorHAnsi" w:hAnsiTheme="majorHAnsi"/>
          <w:lang w:val="ru-RU"/>
        </w:rPr>
        <w:t>.</w:t>
      </w:r>
    </w:p>
    <w:p w:rsidR="00366716" w:rsidRPr="00CD2DF5" w:rsidRDefault="00366716" w:rsidP="00366716">
      <w:pPr>
        <w:spacing w:before="0" w:beforeAutospacing="0" w:after="0" w:afterAutospacing="0"/>
        <w:rPr>
          <w:rFonts w:asciiTheme="majorHAnsi" w:hAnsiTheme="majorHAnsi"/>
          <w:lang w:val="ru-RU"/>
        </w:rPr>
      </w:pPr>
    </w:p>
    <w:p w:rsidR="005206FC" w:rsidRPr="00CD2DF5" w:rsidRDefault="005206FC" w:rsidP="005206FC">
      <w:pPr>
        <w:spacing w:before="0" w:beforeAutospacing="0" w:after="0" w:afterAutospacing="0"/>
        <w:rPr>
          <w:rFonts w:asciiTheme="majorHAnsi" w:hAnsiTheme="majorHAnsi"/>
          <w:lang w:val="ru-RU"/>
        </w:rPr>
      </w:pPr>
      <w:r w:rsidRPr="00CD2DF5">
        <w:rPr>
          <w:rFonts w:asciiTheme="majorHAnsi" w:hAnsiTheme="majorHAnsi"/>
          <w:lang w:val="ru-RU"/>
        </w:rPr>
        <w:t xml:space="preserve">Переписку вести </w:t>
      </w:r>
      <w:proofErr w:type="gramStart"/>
      <w:r w:rsidRPr="00CD2DF5">
        <w:rPr>
          <w:rFonts w:asciiTheme="majorHAnsi" w:hAnsiTheme="majorHAnsi"/>
          <w:lang w:val="ru-RU"/>
        </w:rPr>
        <w:t>с</w:t>
      </w:r>
      <w:proofErr w:type="gramEnd"/>
      <w:r w:rsidRPr="00CD2DF5">
        <w:rPr>
          <w:rFonts w:asciiTheme="majorHAnsi" w:hAnsiTheme="majorHAnsi"/>
          <w:lang w:val="ru-RU"/>
        </w:rPr>
        <w:t xml:space="preserve"> ……………………………………………………………………….........…..</w:t>
      </w:r>
    </w:p>
    <w:p w:rsidR="005206FC" w:rsidRPr="00CD2DF5" w:rsidRDefault="00366716" w:rsidP="005206FC">
      <w:pPr>
        <w:spacing w:before="0" w:beforeAutospacing="0" w:after="0" w:afterAutospacing="0"/>
        <w:rPr>
          <w:rFonts w:asciiTheme="majorHAnsi" w:hAnsiTheme="majorHAnsi"/>
          <w:sz w:val="16"/>
          <w:szCs w:val="16"/>
          <w:lang w:val="ru-RU"/>
        </w:rPr>
      </w:pPr>
      <w:r w:rsidRPr="00CD2DF5">
        <w:rPr>
          <w:rFonts w:asciiTheme="majorHAnsi" w:hAnsiTheme="majorHAnsi"/>
          <w:sz w:val="16"/>
          <w:szCs w:val="16"/>
          <w:lang w:val="ru-RU"/>
        </w:rPr>
        <w:t xml:space="preserve">                                                                         </w:t>
      </w:r>
      <w:r w:rsidR="005206FC" w:rsidRPr="00CD2DF5">
        <w:rPr>
          <w:rFonts w:asciiTheme="majorHAnsi" w:hAnsiTheme="majorHAnsi"/>
          <w:sz w:val="16"/>
          <w:szCs w:val="16"/>
          <w:lang w:val="ru-RU"/>
        </w:rPr>
        <w:t>(Ф.И.О. одного из авторов, если их несколько)</w:t>
      </w:r>
    </w:p>
    <w:p w:rsidR="005206FC" w:rsidRPr="00CD2DF5" w:rsidRDefault="005206FC" w:rsidP="005206FC">
      <w:pPr>
        <w:spacing w:before="0" w:beforeAutospacing="0" w:after="0" w:afterAutospacing="0"/>
        <w:rPr>
          <w:rFonts w:asciiTheme="majorHAnsi" w:hAnsiTheme="majorHAnsi"/>
          <w:lang w:val="ru-RU"/>
        </w:rPr>
      </w:pPr>
      <w:r w:rsidRPr="00CD2DF5">
        <w:rPr>
          <w:rFonts w:asciiTheme="majorHAnsi" w:hAnsiTheme="majorHAnsi"/>
          <w:lang w:val="ru-RU"/>
        </w:rPr>
        <w:t>Почтовый адрес (с индексом) …….………………………………………..……………………</w:t>
      </w:r>
    </w:p>
    <w:p w:rsidR="005206FC" w:rsidRPr="00CD2DF5" w:rsidRDefault="005206FC" w:rsidP="005206FC">
      <w:pPr>
        <w:spacing w:before="0" w:beforeAutospacing="0" w:after="0" w:afterAutospacing="0"/>
        <w:rPr>
          <w:rFonts w:asciiTheme="majorHAnsi" w:hAnsiTheme="majorHAnsi"/>
          <w:lang w:val="ru-RU"/>
        </w:rPr>
      </w:pPr>
      <w:r w:rsidRPr="00CD2DF5">
        <w:rPr>
          <w:rFonts w:asciiTheme="majorHAnsi" w:hAnsiTheme="majorHAnsi"/>
          <w:lang w:val="ru-RU"/>
        </w:rPr>
        <w:t>……………………………………………………………………………………………………...</w:t>
      </w:r>
    </w:p>
    <w:p w:rsidR="005206FC" w:rsidRPr="00CD2DF5" w:rsidRDefault="005206FC" w:rsidP="005206FC">
      <w:pPr>
        <w:spacing w:before="0" w:beforeAutospacing="0" w:after="0" w:afterAutospacing="0"/>
        <w:rPr>
          <w:rFonts w:asciiTheme="majorHAnsi" w:hAnsiTheme="majorHAnsi"/>
          <w:lang w:val="ru-RU"/>
        </w:rPr>
      </w:pPr>
      <w:r w:rsidRPr="00CD2DF5">
        <w:rPr>
          <w:rFonts w:asciiTheme="majorHAnsi" w:hAnsiTheme="majorHAnsi"/>
          <w:lang w:val="ru-RU"/>
        </w:rPr>
        <w:t>Тел.: раб</w:t>
      </w:r>
      <w:proofErr w:type="gramStart"/>
      <w:r w:rsidRPr="00CD2DF5">
        <w:rPr>
          <w:rFonts w:asciiTheme="majorHAnsi" w:hAnsiTheme="majorHAnsi"/>
          <w:lang w:val="ru-RU"/>
        </w:rPr>
        <w:t>.</w:t>
      </w:r>
      <w:proofErr w:type="gramEnd"/>
      <w:r w:rsidRPr="00CD2DF5">
        <w:rPr>
          <w:rFonts w:asciiTheme="majorHAnsi" w:hAnsiTheme="majorHAnsi"/>
          <w:lang w:val="ru-RU"/>
        </w:rPr>
        <w:t xml:space="preserve"> …………………, </w:t>
      </w:r>
      <w:proofErr w:type="gramStart"/>
      <w:r w:rsidRPr="00CD2DF5">
        <w:rPr>
          <w:rFonts w:asciiTheme="majorHAnsi" w:hAnsiTheme="majorHAnsi"/>
          <w:lang w:val="ru-RU"/>
        </w:rPr>
        <w:t>м</w:t>
      </w:r>
      <w:proofErr w:type="gramEnd"/>
      <w:r w:rsidRPr="00CD2DF5">
        <w:rPr>
          <w:rFonts w:asciiTheme="majorHAnsi" w:hAnsiTheme="majorHAnsi"/>
          <w:lang w:val="ru-RU"/>
        </w:rPr>
        <w:t>об. …………………..… E-</w:t>
      </w:r>
      <w:proofErr w:type="spellStart"/>
      <w:r w:rsidRPr="00CD2DF5">
        <w:rPr>
          <w:rFonts w:asciiTheme="majorHAnsi" w:hAnsiTheme="majorHAnsi"/>
          <w:lang w:val="ru-RU"/>
        </w:rPr>
        <w:t>mail</w:t>
      </w:r>
      <w:proofErr w:type="spellEnd"/>
      <w:r w:rsidRPr="00CD2DF5">
        <w:rPr>
          <w:rFonts w:asciiTheme="majorHAnsi" w:hAnsiTheme="majorHAnsi"/>
          <w:lang w:val="ru-RU"/>
        </w:rPr>
        <w:t>:………………………………….</w:t>
      </w:r>
    </w:p>
    <w:p w:rsidR="00CD2DF5" w:rsidRPr="00CD2DF5" w:rsidRDefault="00CD2DF5" w:rsidP="005206FC">
      <w:pPr>
        <w:spacing w:before="0" w:beforeAutospacing="0" w:after="0" w:afterAutospacing="0"/>
        <w:rPr>
          <w:rFonts w:asciiTheme="majorHAnsi" w:hAnsiTheme="majorHAnsi"/>
          <w:lang w:val="ru-RU"/>
        </w:rPr>
      </w:pPr>
    </w:p>
    <w:p w:rsidR="00CD2DF5" w:rsidRPr="00CD2DF5" w:rsidRDefault="00CD2DF5" w:rsidP="005206FC">
      <w:pPr>
        <w:spacing w:before="0" w:beforeAutospacing="0" w:after="0" w:afterAutospacing="0"/>
        <w:rPr>
          <w:rFonts w:asciiTheme="majorHAnsi" w:hAnsiTheme="majorHAnsi"/>
          <w:lang w:val="ru-RU"/>
        </w:rPr>
      </w:pPr>
    </w:p>
    <w:p w:rsidR="00CD2DF5" w:rsidRPr="00CD2DF5" w:rsidRDefault="00CD2DF5" w:rsidP="00CD2DF5">
      <w:pPr>
        <w:ind w:firstLine="567"/>
        <w:jc w:val="center"/>
        <w:rPr>
          <w:rFonts w:asciiTheme="majorHAnsi" w:hAnsiTheme="majorHAnsi"/>
          <w:b/>
          <w:lang w:val="ru-RU"/>
        </w:rPr>
      </w:pPr>
      <w:r w:rsidRPr="00CD2DF5">
        <w:rPr>
          <w:rFonts w:asciiTheme="majorHAnsi" w:hAnsiTheme="majorHAnsi"/>
          <w:b/>
          <w:lang w:val="ru-RU"/>
        </w:rPr>
        <w:t>Конфликт интересов</w:t>
      </w:r>
    </w:p>
    <w:p w:rsidR="00CD2DF5" w:rsidRPr="00CD2DF5" w:rsidRDefault="00CD2DF5" w:rsidP="00CD2DF5">
      <w:pPr>
        <w:ind w:firstLine="567"/>
        <w:rPr>
          <w:rFonts w:asciiTheme="majorHAnsi" w:hAnsiTheme="majorHAnsi"/>
          <w:lang w:val="ru-RU"/>
        </w:rPr>
      </w:pPr>
      <w:r w:rsidRPr="00CD2DF5">
        <w:rPr>
          <w:rFonts w:asciiTheme="majorHAnsi" w:hAnsiTheme="majorHAnsi"/>
          <w:lang w:val="ru-RU"/>
        </w:rPr>
        <w:lastRenderedPageBreak/>
        <w:t>Отметьте один из следующих полей:</w:t>
      </w:r>
    </w:p>
    <w:p w:rsidR="00CD2DF5" w:rsidRPr="00CD2DF5" w:rsidRDefault="00CD2DF5" w:rsidP="00CD2DF5">
      <w:pPr>
        <w:rPr>
          <w:rFonts w:asciiTheme="majorHAnsi" w:hAnsiTheme="majorHAnsi"/>
          <w:lang w:val="ru-RU"/>
        </w:rPr>
      </w:pPr>
      <w:r w:rsidRPr="00CD2DF5">
        <w:rPr>
          <w:rFonts w:asciiTheme="majorHAnsi" w:hAnsiTheme="majorHAnsi" w:cs="Wingdings"/>
          <w:color w:val="000000"/>
        </w:rPr>
        <w:fldChar w:fldCharType="begin">
          <w:ffData>
            <w:name w:val="Галочка1"/>
            <w:enabled/>
            <w:calcOnExit w:val="0"/>
            <w:checkBox>
              <w:size w:val="20"/>
              <w:default w:val="0"/>
            </w:checkBox>
          </w:ffData>
        </w:fldChar>
      </w:r>
      <w:bookmarkStart w:id="0" w:name="Галочка1"/>
      <w:r w:rsidRPr="00CD2DF5">
        <w:rPr>
          <w:rFonts w:asciiTheme="majorHAnsi" w:hAnsiTheme="majorHAnsi" w:cs="Wingdings"/>
          <w:color w:val="000000"/>
          <w:lang w:val="ru-RU"/>
        </w:rPr>
        <w:instrText xml:space="preserve"> </w:instrText>
      </w:r>
      <w:r w:rsidRPr="00CD2DF5">
        <w:rPr>
          <w:rFonts w:asciiTheme="majorHAnsi" w:hAnsiTheme="majorHAnsi" w:cs="Wingdings"/>
          <w:color w:val="000000"/>
        </w:rPr>
        <w:instrText>FORMCHECKBOX</w:instrText>
      </w:r>
      <w:r w:rsidRPr="00CD2DF5">
        <w:rPr>
          <w:rFonts w:asciiTheme="majorHAnsi" w:hAnsiTheme="majorHAnsi" w:cs="Wingdings"/>
          <w:color w:val="000000"/>
          <w:lang w:val="ru-RU"/>
        </w:rPr>
        <w:instrText xml:space="preserve"> </w:instrText>
      </w:r>
      <w:r w:rsidRPr="00CD2DF5">
        <w:rPr>
          <w:rFonts w:asciiTheme="majorHAnsi" w:hAnsiTheme="majorHAnsi" w:cs="Wingdings"/>
          <w:color w:val="000000"/>
        </w:rPr>
      </w:r>
      <w:r w:rsidRPr="00CD2DF5">
        <w:rPr>
          <w:rFonts w:asciiTheme="majorHAnsi" w:hAnsiTheme="majorHAnsi" w:cs="Wingdings"/>
          <w:color w:val="000000"/>
        </w:rPr>
        <w:fldChar w:fldCharType="separate"/>
      </w:r>
      <w:r w:rsidRPr="00CD2DF5">
        <w:rPr>
          <w:rFonts w:asciiTheme="majorHAnsi" w:hAnsiTheme="majorHAnsi" w:cs="Wingdings"/>
          <w:color w:val="000000"/>
        </w:rPr>
        <w:fldChar w:fldCharType="end"/>
      </w:r>
      <w:bookmarkEnd w:id="0"/>
      <w:r>
        <w:rPr>
          <w:rFonts w:asciiTheme="majorHAnsi" w:hAnsiTheme="majorHAnsi" w:cs="Wingdings"/>
          <w:color w:val="000000"/>
          <w:lang w:val="ru-RU"/>
        </w:rPr>
        <w:t xml:space="preserve"> </w:t>
      </w:r>
      <w:r w:rsidRPr="00CD2DF5">
        <w:rPr>
          <w:rFonts w:asciiTheme="majorHAnsi" w:hAnsiTheme="majorHAnsi"/>
          <w:lang w:val="ru-RU"/>
        </w:rPr>
        <w:t xml:space="preserve">Мы не имеем конфликта интересов, финансовых (финансирования или гранта, полученного для проведения исследования) или личных отношений, связанных с исследованием. </w:t>
      </w:r>
    </w:p>
    <w:p w:rsidR="00CD2DF5" w:rsidRPr="00CD2DF5" w:rsidRDefault="00CD2DF5" w:rsidP="00CD2DF5">
      <w:pPr>
        <w:widowControl w:val="0"/>
        <w:autoSpaceDE w:val="0"/>
        <w:autoSpaceDN w:val="0"/>
        <w:adjustRightInd w:val="0"/>
        <w:rPr>
          <w:rFonts w:asciiTheme="majorHAnsi" w:hAnsiTheme="majorHAnsi"/>
          <w:color w:val="000000"/>
          <w:lang w:val="ru-RU"/>
        </w:rPr>
      </w:pPr>
      <w:r w:rsidRPr="00CD2DF5">
        <w:rPr>
          <w:rFonts w:asciiTheme="majorHAnsi" w:hAnsiTheme="majorHAnsi" w:cs="Wingdings"/>
          <w:color w:val="000000"/>
        </w:rPr>
        <w:fldChar w:fldCharType="begin">
          <w:ffData>
            <w:name w:val="Галочка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Галочка2"/>
      <w:r w:rsidRPr="00CD2DF5">
        <w:rPr>
          <w:rFonts w:asciiTheme="majorHAnsi" w:hAnsiTheme="majorHAnsi" w:cs="Wingdings"/>
          <w:color w:val="000000"/>
          <w:lang w:val="ru-RU"/>
        </w:rPr>
        <w:instrText xml:space="preserve"> </w:instrText>
      </w:r>
      <w:r w:rsidRPr="00CD2DF5">
        <w:rPr>
          <w:rFonts w:asciiTheme="majorHAnsi" w:hAnsiTheme="majorHAnsi" w:cs="Wingdings"/>
          <w:color w:val="000000"/>
        </w:rPr>
        <w:instrText>FORMCHECKBOX</w:instrText>
      </w:r>
      <w:r w:rsidRPr="00CD2DF5">
        <w:rPr>
          <w:rFonts w:asciiTheme="majorHAnsi" w:hAnsiTheme="majorHAnsi" w:cs="Wingdings"/>
          <w:color w:val="000000"/>
          <w:lang w:val="ru-RU"/>
        </w:rPr>
        <w:instrText xml:space="preserve"> </w:instrText>
      </w:r>
      <w:r w:rsidRPr="00CD2DF5">
        <w:rPr>
          <w:rFonts w:asciiTheme="majorHAnsi" w:hAnsiTheme="majorHAnsi" w:cs="Wingdings"/>
          <w:color w:val="000000"/>
        </w:rPr>
      </w:r>
      <w:r w:rsidRPr="00CD2DF5">
        <w:rPr>
          <w:rFonts w:asciiTheme="majorHAnsi" w:hAnsiTheme="majorHAnsi" w:cs="Wingdings"/>
          <w:color w:val="000000"/>
        </w:rPr>
        <w:fldChar w:fldCharType="separate"/>
      </w:r>
      <w:r w:rsidRPr="00CD2DF5">
        <w:rPr>
          <w:rFonts w:asciiTheme="majorHAnsi" w:hAnsiTheme="majorHAnsi" w:cs="Wingdings"/>
          <w:color w:val="000000"/>
        </w:rPr>
        <w:fldChar w:fldCharType="end"/>
      </w:r>
      <w:bookmarkEnd w:id="1"/>
      <w:r>
        <w:rPr>
          <w:rFonts w:asciiTheme="majorHAnsi" w:hAnsiTheme="majorHAnsi"/>
          <w:lang w:val="ru-RU"/>
        </w:rPr>
        <w:t xml:space="preserve"> </w:t>
      </w:r>
      <w:r w:rsidRPr="00CD2DF5">
        <w:rPr>
          <w:rFonts w:asciiTheme="majorHAnsi" w:hAnsiTheme="majorHAnsi"/>
          <w:color w:val="000000"/>
          <w:lang w:val="ru-RU"/>
        </w:rPr>
        <w:t>У нас есть финансовая или личная заинтересованность, о которой необходимо заявить (пожалуйста</w:t>
      </w:r>
      <w:r>
        <w:rPr>
          <w:rFonts w:asciiTheme="majorHAnsi" w:hAnsiTheme="majorHAnsi"/>
          <w:color w:val="000000"/>
          <w:lang w:val="ru-RU"/>
        </w:rPr>
        <w:t>,</w:t>
      </w:r>
      <w:r w:rsidRPr="00CD2DF5">
        <w:rPr>
          <w:rFonts w:asciiTheme="majorHAnsi" w:hAnsiTheme="majorHAnsi"/>
          <w:color w:val="000000"/>
          <w:lang w:val="ru-RU"/>
        </w:rPr>
        <w:t xml:space="preserve"> заполните поле ниже):</w:t>
      </w:r>
    </w:p>
    <w:tbl>
      <w:tblPr>
        <w:tblStyle w:val="af6"/>
        <w:tblW w:w="9538" w:type="dxa"/>
        <w:tblLook w:val="04A0" w:firstRow="1" w:lastRow="0" w:firstColumn="1" w:lastColumn="0" w:noHBand="0" w:noVBand="1"/>
      </w:tblPr>
      <w:tblGrid>
        <w:gridCol w:w="9538"/>
      </w:tblGrid>
      <w:tr w:rsidR="00CD2DF5" w:rsidRPr="00CD2DF5" w:rsidTr="00682CF8">
        <w:trPr>
          <w:trHeight w:val="2846"/>
        </w:trPr>
        <w:tc>
          <w:tcPr>
            <w:tcW w:w="9538" w:type="dxa"/>
          </w:tcPr>
          <w:p w:rsidR="00CD2DF5" w:rsidRPr="00CD2DF5" w:rsidRDefault="00CD2DF5" w:rsidP="00682CF8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rPr>
                <w:rFonts w:asciiTheme="majorHAnsi" w:hAnsiTheme="majorHAnsi" w:cs="Times New Roman"/>
                <w:color w:val="000000"/>
              </w:rPr>
            </w:pPr>
            <w:proofErr w:type="spellStart"/>
            <w:r w:rsidRPr="00CD2DF5">
              <w:rPr>
                <w:rFonts w:asciiTheme="majorHAnsi" w:hAnsiTheme="majorHAnsi" w:cs="Times New Roman"/>
                <w:b/>
                <w:bCs/>
                <w:color w:val="000000"/>
              </w:rPr>
              <w:t>Источник</w:t>
            </w:r>
            <w:proofErr w:type="spellEnd"/>
            <w:r w:rsidRPr="00CD2DF5">
              <w:rPr>
                <w:rFonts w:asciiTheme="majorHAnsi" w:hAnsiTheme="majorHAnsi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D2DF5">
              <w:rPr>
                <w:rFonts w:asciiTheme="majorHAnsi" w:hAnsiTheme="majorHAnsi" w:cs="Times New Roman"/>
                <w:b/>
                <w:bCs/>
                <w:color w:val="000000"/>
              </w:rPr>
              <w:t>финансирования</w:t>
            </w:r>
            <w:proofErr w:type="spellEnd"/>
            <w:r w:rsidRPr="00CD2DF5">
              <w:rPr>
                <w:rFonts w:asciiTheme="majorHAnsi" w:hAnsiTheme="majorHAnsi" w:cs="Times New Roman"/>
                <w:b/>
                <w:bCs/>
                <w:color w:val="000000"/>
              </w:rPr>
              <w:t>:</w:t>
            </w:r>
          </w:p>
          <w:p w:rsidR="00CD2DF5" w:rsidRPr="00CD2DF5" w:rsidRDefault="00CD2DF5" w:rsidP="00682CF8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rPr>
                <w:rFonts w:asciiTheme="majorHAnsi" w:hAnsiTheme="majorHAnsi" w:cs="Times New Roman"/>
                <w:b/>
                <w:bCs/>
                <w:color w:val="000000"/>
                <w:lang w:val="ru-RU"/>
              </w:rPr>
            </w:pPr>
          </w:p>
          <w:p w:rsidR="00CD2DF5" w:rsidRPr="00CD2DF5" w:rsidRDefault="00CD2DF5" w:rsidP="00682CF8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rPr>
                <w:rFonts w:asciiTheme="majorHAnsi" w:hAnsiTheme="majorHAnsi" w:cs="Times New Roman"/>
                <w:color w:val="000000"/>
              </w:rPr>
            </w:pPr>
            <w:proofErr w:type="spellStart"/>
            <w:r w:rsidRPr="00CD2DF5">
              <w:rPr>
                <w:rFonts w:asciiTheme="majorHAnsi" w:hAnsiTheme="majorHAnsi" w:cs="Times New Roman"/>
                <w:b/>
                <w:bCs/>
                <w:color w:val="000000"/>
              </w:rPr>
              <w:t>Конфликт</w:t>
            </w:r>
            <w:proofErr w:type="spellEnd"/>
            <w:r w:rsidRPr="00CD2DF5">
              <w:rPr>
                <w:rFonts w:asciiTheme="majorHAnsi" w:hAnsiTheme="majorHAnsi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D2DF5">
              <w:rPr>
                <w:rFonts w:asciiTheme="majorHAnsi" w:hAnsiTheme="majorHAnsi" w:cs="Times New Roman"/>
                <w:b/>
                <w:bCs/>
                <w:color w:val="000000"/>
              </w:rPr>
              <w:t>интересов</w:t>
            </w:r>
            <w:proofErr w:type="spellEnd"/>
            <w:r w:rsidRPr="00CD2DF5">
              <w:rPr>
                <w:rFonts w:asciiTheme="majorHAnsi" w:hAnsiTheme="majorHAnsi" w:cs="Times New Roman"/>
                <w:b/>
                <w:bCs/>
                <w:color w:val="000000"/>
              </w:rPr>
              <w:t>:</w:t>
            </w:r>
          </w:p>
          <w:p w:rsidR="00CD2DF5" w:rsidRPr="00CD2DF5" w:rsidRDefault="00CD2DF5" w:rsidP="00682CF8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rPr>
                <w:rFonts w:asciiTheme="majorHAnsi" w:hAnsiTheme="majorHAnsi" w:cs="Times New Roman"/>
                <w:color w:val="000000"/>
              </w:rPr>
            </w:pPr>
          </w:p>
        </w:tc>
      </w:tr>
    </w:tbl>
    <w:p w:rsidR="00CD2DF5" w:rsidRPr="00CD2DF5" w:rsidRDefault="00CD2DF5" w:rsidP="005206FC">
      <w:pPr>
        <w:spacing w:before="0" w:beforeAutospacing="0" w:after="0" w:afterAutospacing="0"/>
        <w:rPr>
          <w:rFonts w:asciiTheme="majorHAnsi" w:hAnsiTheme="majorHAnsi"/>
          <w:lang w:val="ru-RU"/>
        </w:rPr>
      </w:pPr>
    </w:p>
    <w:p w:rsidR="00CD2DF5" w:rsidRPr="00CD2DF5" w:rsidRDefault="00CD2DF5" w:rsidP="005206FC">
      <w:pPr>
        <w:spacing w:before="0" w:beforeAutospacing="0" w:after="0" w:afterAutospacing="0"/>
        <w:rPr>
          <w:rFonts w:asciiTheme="majorHAnsi" w:hAnsiTheme="majorHAnsi"/>
          <w:lang w:val="ru-RU"/>
        </w:rPr>
      </w:pPr>
    </w:p>
    <w:p w:rsidR="00CD2DF5" w:rsidRPr="00CD2DF5" w:rsidRDefault="00CD2DF5" w:rsidP="005206FC">
      <w:pPr>
        <w:spacing w:before="0" w:beforeAutospacing="0" w:after="0" w:afterAutospacing="0"/>
        <w:rPr>
          <w:rFonts w:asciiTheme="majorHAnsi" w:hAnsiTheme="majorHAnsi"/>
          <w:lang w:val="ru-RU"/>
        </w:rPr>
      </w:pPr>
    </w:p>
    <w:p w:rsidR="00366716" w:rsidRPr="00CD2DF5" w:rsidRDefault="00366716" w:rsidP="005206FC">
      <w:pPr>
        <w:spacing w:before="0" w:beforeAutospacing="0" w:after="0" w:afterAutospacing="0"/>
        <w:rPr>
          <w:rFonts w:asciiTheme="majorHAnsi" w:hAnsiTheme="majorHAnsi"/>
          <w:lang w:val="ru-RU"/>
        </w:rPr>
      </w:pPr>
    </w:p>
    <w:p w:rsidR="005206FC" w:rsidRPr="00CD2DF5" w:rsidRDefault="005206FC" w:rsidP="005206FC">
      <w:pPr>
        <w:spacing w:before="0" w:beforeAutospacing="0" w:after="0" w:afterAutospacing="0"/>
        <w:rPr>
          <w:rFonts w:asciiTheme="majorHAnsi" w:hAnsiTheme="majorHAnsi"/>
          <w:lang w:val="ru-RU"/>
        </w:rPr>
      </w:pPr>
      <w:r w:rsidRPr="00CD2DF5">
        <w:rPr>
          <w:rFonts w:asciiTheme="majorHAnsi" w:hAnsiTheme="majorHAnsi"/>
          <w:lang w:val="ru-RU"/>
        </w:rPr>
        <w:t>Авто</w:t>
      </w:r>
      <w:proofErr w:type="gramStart"/>
      <w:r w:rsidRPr="00CD2DF5">
        <w:rPr>
          <w:rFonts w:asciiTheme="majorHAnsi" w:hAnsiTheme="majorHAnsi"/>
          <w:lang w:val="ru-RU"/>
        </w:rPr>
        <w:t>р(</w:t>
      </w:r>
      <w:proofErr w:type="gramEnd"/>
      <w:r w:rsidRPr="00CD2DF5">
        <w:rPr>
          <w:rFonts w:asciiTheme="majorHAnsi" w:hAnsiTheme="majorHAnsi"/>
          <w:lang w:val="ru-RU"/>
        </w:rPr>
        <w:t>ы) статьи: ………………………………………………</w:t>
      </w:r>
      <w:r w:rsidR="00366716" w:rsidRPr="00CD2DF5">
        <w:rPr>
          <w:rFonts w:asciiTheme="majorHAnsi" w:hAnsiTheme="majorHAnsi"/>
          <w:lang w:val="ru-RU"/>
        </w:rPr>
        <w:t>………………………………………………………………….</w:t>
      </w:r>
    </w:p>
    <w:p w:rsidR="00EA6DD8" w:rsidRPr="00CD2DF5" w:rsidRDefault="00366716" w:rsidP="00366716">
      <w:pPr>
        <w:spacing w:before="0" w:beforeAutospacing="0" w:after="0" w:afterAutospacing="0"/>
        <w:jc w:val="center"/>
        <w:rPr>
          <w:rFonts w:asciiTheme="majorHAnsi" w:hAnsiTheme="majorHAnsi"/>
          <w:sz w:val="16"/>
          <w:szCs w:val="16"/>
          <w:lang w:val="ru-RU"/>
        </w:rPr>
      </w:pPr>
      <w:r w:rsidRPr="00CD2DF5">
        <w:rPr>
          <w:rFonts w:asciiTheme="majorHAnsi" w:hAnsiTheme="majorHAnsi"/>
          <w:sz w:val="16"/>
          <w:szCs w:val="16"/>
          <w:lang w:val="ru-RU"/>
        </w:rPr>
        <w:t xml:space="preserve">(личные подписи </w:t>
      </w:r>
      <w:r w:rsidR="00CD2DF5">
        <w:rPr>
          <w:rFonts w:asciiTheme="majorHAnsi" w:hAnsiTheme="majorHAnsi"/>
          <w:sz w:val="16"/>
          <w:szCs w:val="16"/>
          <w:lang w:val="ru-RU"/>
        </w:rPr>
        <w:t xml:space="preserve">всех авторов </w:t>
      </w:r>
      <w:bookmarkStart w:id="2" w:name="_GoBack"/>
      <w:bookmarkEnd w:id="2"/>
      <w:r w:rsidRPr="00CD2DF5">
        <w:rPr>
          <w:rFonts w:asciiTheme="majorHAnsi" w:hAnsiTheme="majorHAnsi"/>
          <w:sz w:val="16"/>
          <w:szCs w:val="16"/>
          <w:lang w:val="ru-RU"/>
        </w:rPr>
        <w:t>с расшифровкой)</w:t>
      </w:r>
    </w:p>
    <w:p w:rsidR="00EA6DD8" w:rsidRPr="00CD2DF5" w:rsidRDefault="00EA6DD8" w:rsidP="00EA6DD8">
      <w:pPr>
        <w:spacing w:before="0" w:beforeAutospacing="0" w:after="0" w:afterAutospacing="0"/>
        <w:jc w:val="right"/>
        <w:rPr>
          <w:rFonts w:asciiTheme="majorHAnsi" w:hAnsiTheme="majorHAnsi"/>
          <w:lang w:val="ru-RU"/>
        </w:rPr>
      </w:pPr>
    </w:p>
    <w:sectPr w:rsidR="00EA6DD8" w:rsidRPr="00CD2DF5" w:rsidSect="00440C40">
      <w:pgSz w:w="11510" w:h="16840" w:code="9"/>
      <w:pgMar w:top="567" w:right="851" w:bottom="567" w:left="851" w:header="227" w:footer="227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DD8"/>
    <w:rsid w:val="002C2E0B"/>
    <w:rsid w:val="00366716"/>
    <w:rsid w:val="00440C40"/>
    <w:rsid w:val="005206FC"/>
    <w:rsid w:val="00B84E30"/>
    <w:rsid w:val="00C22F71"/>
    <w:rsid w:val="00CD2DF5"/>
    <w:rsid w:val="00D31F0A"/>
    <w:rsid w:val="00E9659E"/>
    <w:rsid w:val="00EA6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libri" w:hAnsi="Cambria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E0B"/>
    <w:pPr>
      <w:spacing w:before="100" w:beforeAutospacing="1" w:after="100" w:afterAutospacing="1"/>
      <w:jc w:val="both"/>
    </w:pPr>
    <w:rPr>
      <w:sz w:val="22"/>
      <w:szCs w:val="22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2C2E0B"/>
    <w:pPr>
      <w:pBdr>
        <w:bottom w:val="thinThickSmallGap" w:sz="12" w:space="1" w:color="943634"/>
      </w:pBdr>
      <w:spacing w:before="400"/>
      <w:jc w:val="center"/>
      <w:outlineLvl w:val="0"/>
    </w:pPr>
    <w:rPr>
      <w:rFonts w:eastAsia="Times New Roman"/>
      <w:caps/>
      <w:color w:val="632423"/>
      <w:spacing w:val="20"/>
      <w:sz w:val="28"/>
      <w:szCs w:val="28"/>
      <w:lang w:val="ru-RU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2E0B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  <w:lang w:val="ru-RU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2E0B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rFonts w:eastAsia="Times New Roman"/>
      <w:caps/>
      <w:color w:val="622423"/>
      <w:sz w:val="24"/>
      <w:szCs w:val="24"/>
      <w:lang w:val="ru-RU"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2E0B"/>
    <w:pPr>
      <w:pBdr>
        <w:bottom w:val="dotted" w:sz="4" w:space="1" w:color="943634"/>
      </w:pBdr>
      <w:spacing w:after="120"/>
      <w:jc w:val="center"/>
      <w:outlineLvl w:val="3"/>
    </w:pPr>
    <w:rPr>
      <w:rFonts w:eastAsia="Times New Roman"/>
      <w:caps/>
      <w:color w:val="622423"/>
      <w:spacing w:val="10"/>
      <w:sz w:val="20"/>
      <w:szCs w:val="20"/>
      <w:lang w:val="ru-RU"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2E0B"/>
    <w:pPr>
      <w:spacing w:before="320" w:after="120"/>
      <w:jc w:val="center"/>
      <w:outlineLvl w:val="4"/>
    </w:pPr>
    <w:rPr>
      <w:rFonts w:eastAsia="Times New Roman"/>
      <w:caps/>
      <w:color w:val="622423"/>
      <w:spacing w:val="10"/>
      <w:sz w:val="20"/>
      <w:szCs w:val="20"/>
      <w:lang w:val="ru-RU" w:bidi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2E0B"/>
    <w:pPr>
      <w:spacing w:after="120"/>
      <w:jc w:val="center"/>
      <w:outlineLvl w:val="5"/>
    </w:pPr>
    <w:rPr>
      <w:rFonts w:eastAsia="Times New Roman"/>
      <w:caps/>
      <w:color w:val="943634"/>
      <w:spacing w:val="10"/>
      <w:sz w:val="20"/>
      <w:szCs w:val="20"/>
      <w:lang w:val="ru-RU"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2E0B"/>
    <w:pPr>
      <w:spacing w:after="120"/>
      <w:jc w:val="center"/>
      <w:outlineLvl w:val="6"/>
    </w:pPr>
    <w:rPr>
      <w:rFonts w:eastAsia="Times New Roman"/>
      <w:i/>
      <w:iCs/>
      <w:caps/>
      <w:color w:val="943634"/>
      <w:spacing w:val="10"/>
      <w:sz w:val="20"/>
      <w:szCs w:val="20"/>
      <w:lang w:val="ru-RU"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2E0B"/>
    <w:pPr>
      <w:spacing w:after="120"/>
      <w:jc w:val="center"/>
      <w:outlineLvl w:val="7"/>
    </w:pPr>
    <w:rPr>
      <w:rFonts w:eastAsia="Times New Roman"/>
      <w:caps/>
      <w:spacing w:val="10"/>
      <w:sz w:val="20"/>
      <w:szCs w:val="20"/>
      <w:lang w:val="ru-RU" w:bidi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2E0B"/>
    <w:pPr>
      <w:spacing w:after="120"/>
      <w:jc w:val="center"/>
      <w:outlineLvl w:val="8"/>
    </w:pPr>
    <w:rPr>
      <w:rFonts w:eastAsia="Times New Roman"/>
      <w:i/>
      <w:iCs/>
      <w:caps/>
      <w:spacing w:val="10"/>
      <w:sz w:val="20"/>
      <w:szCs w:val="20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2E0B"/>
    <w:rPr>
      <w:rFonts w:eastAsia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C2E0B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2C2E0B"/>
    <w:rPr>
      <w:rFonts w:eastAsia="Times New Roman"/>
      <w:caps/>
      <w:color w:val="622423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2C2E0B"/>
    <w:rPr>
      <w:rFonts w:eastAsia="Times New Roman"/>
      <w:caps/>
      <w:color w:val="622423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2C2E0B"/>
    <w:rPr>
      <w:rFonts w:eastAsia="Times New Roman"/>
      <w:caps/>
      <w:color w:val="622423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2C2E0B"/>
    <w:rPr>
      <w:rFonts w:eastAsia="Times New Roman"/>
      <w:caps/>
      <w:color w:val="943634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2C2E0B"/>
    <w:rPr>
      <w:rFonts w:eastAsia="Times New Roman"/>
      <w:i/>
      <w:iCs/>
      <w:caps/>
      <w:color w:val="943634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2C2E0B"/>
    <w:rPr>
      <w:rFonts w:eastAsia="Times New Roman"/>
      <w:caps/>
      <w:spacing w:val="10"/>
    </w:rPr>
  </w:style>
  <w:style w:type="character" w:customStyle="1" w:styleId="90">
    <w:name w:val="Заголовок 9 Знак"/>
    <w:basedOn w:val="a0"/>
    <w:link w:val="9"/>
    <w:uiPriority w:val="9"/>
    <w:semiHidden/>
    <w:rsid w:val="002C2E0B"/>
    <w:rPr>
      <w:rFonts w:eastAsia="Times New Roman"/>
      <w:i/>
      <w:iCs/>
      <w:caps/>
      <w:spacing w:val="10"/>
    </w:rPr>
  </w:style>
  <w:style w:type="paragraph" w:styleId="a3">
    <w:name w:val="caption"/>
    <w:basedOn w:val="a"/>
    <w:next w:val="a"/>
    <w:uiPriority w:val="35"/>
    <w:semiHidden/>
    <w:unhideWhenUsed/>
    <w:qFormat/>
    <w:rsid w:val="002C2E0B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C2E0B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rFonts w:eastAsia="Times New Roman"/>
      <w:caps/>
      <w:color w:val="632423"/>
      <w:spacing w:val="50"/>
      <w:sz w:val="44"/>
      <w:szCs w:val="44"/>
      <w:lang w:val="ru-RU" w:bidi="ar-SA"/>
    </w:rPr>
  </w:style>
  <w:style w:type="character" w:customStyle="1" w:styleId="a5">
    <w:name w:val="Название Знак"/>
    <w:basedOn w:val="a0"/>
    <w:link w:val="a4"/>
    <w:uiPriority w:val="10"/>
    <w:rsid w:val="002C2E0B"/>
    <w:rPr>
      <w:rFonts w:eastAsia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2C2E0B"/>
    <w:pPr>
      <w:spacing w:after="560"/>
      <w:jc w:val="center"/>
    </w:pPr>
    <w:rPr>
      <w:rFonts w:eastAsia="Times New Roman"/>
      <w:caps/>
      <w:spacing w:val="20"/>
      <w:sz w:val="18"/>
      <w:szCs w:val="18"/>
      <w:lang w:val="ru-RU" w:bidi="ar-SA"/>
    </w:rPr>
  </w:style>
  <w:style w:type="character" w:customStyle="1" w:styleId="a7">
    <w:name w:val="Подзаголовок Знак"/>
    <w:basedOn w:val="a0"/>
    <w:link w:val="a6"/>
    <w:uiPriority w:val="11"/>
    <w:rsid w:val="002C2E0B"/>
    <w:rPr>
      <w:rFonts w:eastAsia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2C2E0B"/>
    <w:rPr>
      <w:b/>
      <w:bCs/>
      <w:color w:val="943634"/>
      <w:spacing w:val="5"/>
    </w:rPr>
  </w:style>
  <w:style w:type="character" w:styleId="a9">
    <w:name w:val="Emphasis"/>
    <w:uiPriority w:val="20"/>
    <w:qFormat/>
    <w:rsid w:val="002C2E0B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2C2E0B"/>
    <w:rPr>
      <w:sz w:val="20"/>
      <w:szCs w:val="20"/>
      <w:lang w:val="ru-RU" w:bidi="ar-SA"/>
    </w:rPr>
  </w:style>
  <w:style w:type="character" w:customStyle="1" w:styleId="ab">
    <w:name w:val="Без интервала Знак"/>
    <w:basedOn w:val="a0"/>
    <w:link w:val="aa"/>
    <w:uiPriority w:val="1"/>
    <w:rsid w:val="002C2E0B"/>
  </w:style>
  <w:style w:type="paragraph" w:styleId="ac">
    <w:name w:val="List Paragraph"/>
    <w:basedOn w:val="a"/>
    <w:uiPriority w:val="34"/>
    <w:qFormat/>
    <w:rsid w:val="002C2E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C2E0B"/>
    <w:rPr>
      <w:rFonts w:eastAsia="Times New Roman"/>
      <w:i/>
      <w:iCs/>
      <w:sz w:val="20"/>
      <w:szCs w:val="20"/>
      <w:lang w:val="ru-RU" w:bidi="ar-SA"/>
    </w:rPr>
  </w:style>
  <w:style w:type="character" w:customStyle="1" w:styleId="22">
    <w:name w:val="Цитата 2 Знак"/>
    <w:basedOn w:val="a0"/>
    <w:link w:val="21"/>
    <w:uiPriority w:val="29"/>
    <w:rsid w:val="002C2E0B"/>
    <w:rPr>
      <w:rFonts w:eastAsia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2C2E0B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rFonts w:eastAsia="Times New Roman"/>
      <w:caps/>
      <w:color w:val="622423"/>
      <w:spacing w:val="5"/>
      <w:sz w:val="20"/>
      <w:szCs w:val="20"/>
      <w:lang w:val="ru-RU" w:bidi="ar-SA"/>
    </w:rPr>
  </w:style>
  <w:style w:type="character" w:customStyle="1" w:styleId="ae">
    <w:name w:val="Выделенная цитата Знак"/>
    <w:basedOn w:val="a0"/>
    <w:link w:val="ad"/>
    <w:uiPriority w:val="30"/>
    <w:rsid w:val="002C2E0B"/>
    <w:rPr>
      <w:rFonts w:eastAsia="Times New Roman"/>
      <w:caps/>
      <w:color w:val="622423"/>
      <w:spacing w:val="5"/>
    </w:rPr>
  </w:style>
  <w:style w:type="character" w:styleId="af">
    <w:name w:val="Subtle Emphasis"/>
    <w:uiPriority w:val="19"/>
    <w:qFormat/>
    <w:rsid w:val="002C2E0B"/>
    <w:rPr>
      <w:i/>
      <w:iCs/>
    </w:rPr>
  </w:style>
  <w:style w:type="character" w:styleId="af0">
    <w:name w:val="Intense Emphasis"/>
    <w:uiPriority w:val="21"/>
    <w:qFormat/>
    <w:rsid w:val="002C2E0B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2C2E0B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2C2E0B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2C2E0B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2C2E0B"/>
    <w:pPr>
      <w:outlineLvl w:val="9"/>
    </w:pPr>
    <w:rPr>
      <w:rFonts w:eastAsia="Calibri"/>
      <w:lang w:val="en-US" w:bidi="en-US"/>
    </w:rPr>
  </w:style>
  <w:style w:type="character" w:styleId="af5">
    <w:name w:val="Hyperlink"/>
    <w:basedOn w:val="a0"/>
    <w:uiPriority w:val="99"/>
    <w:unhideWhenUsed/>
    <w:rsid w:val="00366716"/>
    <w:rPr>
      <w:color w:val="0000FF" w:themeColor="hyperlink"/>
      <w:u w:val="single"/>
    </w:rPr>
  </w:style>
  <w:style w:type="table" w:styleId="af6">
    <w:name w:val="Table Grid"/>
    <w:basedOn w:val="a1"/>
    <w:uiPriority w:val="39"/>
    <w:rsid w:val="00CD2DF5"/>
    <w:rPr>
      <w:rFonts w:asciiTheme="minorHAnsi" w:eastAsiaTheme="minorHAnsi" w:hAnsiTheme="minorHAnsi" w:cstheme="minorBid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libri" w:hAnsi="Cambria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E0B"/>
    <w:pPr>
      <w:spacing w:before="100" w:beforeAutospacing="1" w:after="100" w:afterAutospacing="1"/>
      <w:jc w:val="both"/>
    </w:pPr>
    <w:rPr>
      <w:sz w:val="22"/>
      <w:szCs w:val="22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2C2E0B"/>
    <w:pPr>
      <w:pBdr>
        <w:bottom w:val="thinThickSmallGap" w:sz="12" w:space="1" w:color="943634"/>
      </w:pBdr>
      <w:spacing w:before="400"/>
      <w:jc w:val="center"/>
      <w:outlineLvl w:val="0"/>
    </w:pPr>
    <w:rPr>
      <w:rFonts w:eastAsia="Times New Roman"/>
      <w:caps/>
      <w:color w:val="632423"/>
      <w:spacing w:val="20"/>
      <w:sz w:val="28"/>
      <w:szCs w:val="28"/>
      <w:lang w:val="ru-RU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2E0B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  <w:lang w:val="ru-RU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2E0B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rFonts w:eastAsia="Times New Roman"/>
      <w:caps/>
      <w:color w:val="622423"/>
      <w:sz w:val="24"/>
      <w:szCs w:val="24"/>
      <w:lang w:val="ru-RU"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2E0B"/>
    <w:pPr>
      <w:pBdr>
        <w:bottom w:val="dotted" w:sz="4" w:space="1" w:color="943634"/>
      </w:pBdr>
      <w:spacing w:after="120"/>
      <w:jc w:val="center"/>
      <w:outlineLvl w:val="3"/>
    </w:pPr>
    <w:rPr>
      <w:rFonts w:eastAsia="Times New Roman"/>
      <w:caps/>
      <w:color w:val="622423"/>
      <w:spacing w:val="10"/>
      <w:sz w:val="20"/>
      <w:szCs w:val="20"/>
      <w:lang w:val="ru-RU"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2E0B"/>
    <w:pPr>
      <w:spacing w:before="320" w:after="120"/>
      <w:jc w:val="center"/>
      <w:outlineLvl w:val="4"/>
    </w:pPr>
    <w:rPr>
      <w:rFonts w:eastAsia="Times New Roman"/>
      <w:caps/>
      <w:color w:val="622423"/>
      <w:spacing w:val="10"/>
      <w:sz w:val="20"/>
      <w:szCs w:val="20"/>
      <w:lang w:val="ru-RU" w:bidi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2E0B"/>
    <w:pPr>
      <w:spacing w:after="120"/>
      <w:jc w:val="center"/>
      <w:outlineLvl w:val="5"/>
    </w:pPr>
    <w:rPr>
      <w:rFonts w:eastAsia="Times New Roman"/>
      <w:caps/>
      <w:color w:val="943634"/>
      <w:spacing w:val="10"/>
      <w:sz w:val="20"/>
      <w:szCs w:val="20"/>
      <w:lang w:val="ru-RU"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2E0B"/>
    <w:pPr>
      <w:spacing w:after="120"/>
      <w:jc w:val="center"/>
      <w:outlineLvl w:val="6"/>
    </w:pPr>
    <w:rPr>
      <w:rFonts w:eastAsia="Times New Roman"/>
      <w:i/>
      <w:iCs/>
      <w:caps/>
      <w:color w:val="943634"/>
      <w:spacing w:val="10"/>
      <w:sz w:val="20"/>
      <w:szCs w:val="20"/>
      <w:lang w:val="ru-RU"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2E0B"/>
    <w:pPr>
      <w:spacing w:after="120"/>
      <w:jc w:val="center"/>
      <w:outlineLvl w:val="7"/>
    </w:pPr>
    <w:rPr>
      <w:rFonts w:eastAsia="Times New Roman"/>
      <w:caps/>
      <w:spacing w:val="10"/>
      <w:sz w:val="20"/>
      <w:szCs w:val="20"/>
      <w:lang w:val="ru-RU" w:bidi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2E0B"/>
    <w:pPr>
      <w:spacing w:after="120"/>
      <w:jc w:val="center"/>
      <w:outlineLvl w:val="8"/>
    </w:pPr>
    <w:rPr>
      <w:rFonts w:eastAsia="Times New Roman"/>
      <w:i/>
      <w:iCs/>
      <w:caps/>
      <w:spacing w:val="10"/>
      <w:sz w:val="20"/>
      <w:szCs w:val="20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2E0B"/>
    <w:rPr>
      <w:rFonts w:eastAsia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C2E0B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2C2E0B"/>
    <w:rPr>
      <w:rFonts w:eastAsia="Times New Roman"/>
      <w:caps/>
      <w:color w:val="622423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2C2E0B"/>
    <w:rPr>
      <w:rFonts w:eastAsia="Times New Roman"/>
      <w:caps/>
      <w:color w:val="622423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2C2E0B"/>
    <w:rPr>
      <w:rFonts w:eastAsia="Times New Roman"/>
      <w:caps/>
      <w:color w:val="622423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2C2E0B"/>
    <w:rPr>
      <w:rFonts w:eastAsia="Times New Roman"/>
      <w:caps/>
      <w:color w:val="943634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2C2E0B"/>
    <w:rPr>
      <w:rFonts w:eastAsia="Times New Roman"/>
      <w:i/>
      <w:iCs/>
      <w:caps/>
      <w:color w:val="943634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2C2E0B"/>
    <w:rPr>
      <w:rFonts w:eastAsia="Times New Roman"/>
      <w:caps/>
      <w:spacing w:val="10"/>
    </w:rPr>
  </w:style>
  <w:style w:type="character" w:customStyle="1" w:styleId="90">
    <w:name w:val="Заголовок 9 Знак"/>
    <w:basedOn w:val="a0"/>
    <w:link w:val="9"/>
    <w:uiPriority w:val="9"/>
    <w:semiHidden/>
    <w:rsid w:val="002C2E0B"/>
    <w:rPr>
      <w:rFonts w:eastAsia="Times New Roman"/>
      <w:i/>
      <w:iCs/>
      <w:caps/>
      <w:spacing w:val="10"/>
    </w:rPr>
  </w:style>
  <w:style w:type="paragraph" w:styleId="a3">
    <w:name w:val="caption"/>
    <w:basedOn w:val="a"/>
    <w:next w:val="a"/>
    <w:uiPriority w:val="35"/>
    <w:semiHidden/>
    <w:unhideWhenUsed/>
    <w:qFormat/>
    <w:rsid w:val="002C2E0B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C2E0B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rFonts w:eastAsia="Times New Roman"/>
      <w:caps/>
      <w:color w:val="632423"/>
      <w:spacing w:val="50"/>
      <w:sz w:val="44"/>
      <w:szCs w:val="44"/>
      <w:lang w:val="ru-RU" w:bidi="ar-SA"/>
    </w:rPr>
  </w:style>
  <w:style w:type="character" w:customStyle="1" w:styleId="a5">
    <w:name w:val="Название Знак"/>
    <w:basedOn w:val="a0"/>
    <w:link w:val="a4"/>
    <w:uiPriority w:val="10"/>
    <w:rsid w:val="002C2E0B"/>
    <w:rPr>
      <w:rFonts w:eastAsia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2C2E0B"/>
    <w:pPr>
      <w:spacing w:after="560"/>
      <w:jc w:val="center"/>
    </w:pPr>
    <w:rPr>
      <w:rFonts w:eastAsia="Times New Roman"/>
      <w:caps/>
      <w:spacing w:val="20"/>
      <w:sz w:val="18"/>
      <w:szCs w:val="18"/>
      <w:lang w:val="ru-RU" w:bidi="ar-SA"/>
    </w:rPr>
  </w:style>
  <w:style w:type="character" w:customStyle="1" w:styleId="a7">
    <w:name w:val="Подзаголовок Знак"/>
    <w:basedOn w:val="a0"/>
    <w:link w:val="a6"/>
    <w:uiPriority w:val="11"/>
    <w:rsid w:val="002C2E0B"/>
    <w:rPr>
      <w:rFonts w:eastAsia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2C2E0B"/>
    <w:rPr>
      <w:b/>
      <w:bCs/>
      <w:color w:val="943634"/>
      <w:spacing w:val="5"/>
    </w:rPr>
  </w:style>
  <w:style w:type="character" w:styleId="a9">
    <w:name w:val="Emphasis"/>
    <w:uiPriority w:val="20"/>
    <w:qFormat/>
    <w:rsid w:val="002C2E0B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2C2E0B"/>
    <w:rPr>
      <w:sz w:val="20"/>
      <w:szCs w:val="20"/>
      <w:lang w:val="ru-RU" w:bidi="ar-SA"/>
    </w:rPr>
  </w:style>
  <w:style w:type="character" w:customStyle="1" w:styleId="ab">
    <w:name w:val="Без интервала Знак"/>
    <w:basedOn w:val="a0"/>
    <w:link w:val="aa"/>
    <w:uiPriority w:val="1"/>
    <w:rsid w:val="002C2E0B"/>
  </w:style>
  <w:style w:type="paragraph" w:styleId="ac">
    <w:name w:val="List Paragraph"/>
    <w:basedOn w:val="a"/>
    <w:uiPriority w:val="34"/>
    <w:qFormat/>
    <w:rsid w:val="002C2E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C2E0B"/>
    <w:rPr>
      <w:rFonts w:eastAsia="Times New Roman"/>
      <w:i/>
      <w:iCs/>
      <w:sz w:val="20"/>
      <w:szCs w:val="20"/>
      <w:lang w:val="ru-RU" w:bidi="ar-SA"/>
    </w:rPr>
  </w:style>
  <w:style w:type="character" w:customStyle="1" w:styleId="22">
    <w:name w:val="Цитата 2 Знак"/>
    <w:basedOn w:val="a0"/>
    <w:link w:val="21"/>
    <w:uiPriority w:val="29"/>
    <w:rsid w:val="002C2E0B"/>
    <w:rPr>
      <w:rFonts w:eastAsia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2C2E0B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rFonts w:eastAsia="Times New Roman"/>
      <w:caps/>
      <w:color w:val="622423"/>
      <w:spacing w:val="5"/>
      <w:sz w:val="20"/>
      <w:szCs w:val="20"/>
      <w:lang w:val="ru-RU" w:bidi="ar-SA"/>
    </w:rPr>
  </w:style>
  <w:style w:type="character" w:customStyle="1" w:styleId="ae">
    <w:name w:val="Выделенная цитата Знак"/>
    <w:basedOn w:val="a0"/>
    <w:link w:val="ad"/>
    <w:uiPriority w:val="30"/>
    <w:rsid w:val="002C2E0B"/>
    <w:rPr>
      <w:rFonts w:eastAsia="Times New Roman"/>
      <w:caps/>
      <w:color w:val="622423"/>
      <w:spacing w:val="5"/>
    </w:rPr>
  </w:style>
  <w:style w:type="character" w:styleId="af">
    <w:name w:val="Subtle Emphasis"/>
    <w:uiPriority w:val="19"/>
    <w:qFormat/>
    <w:rsid w:val="002C2E0B"/>
    <w:rPr>
      <w:i/>
      <w:iCs/>
    </w:rPr>
  </w:style>
  <w:style w:type="character" w:styleId="af0">
    <w:name w:val="Intense Emphasis"/>
    <w:uiPriority w:val="21"/>
    <w:qFormat/>
    <w:rsid w:val="002C2E0B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2C2E0B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2C2E0B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2C2E0B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2C2E0B"/>
    <w:pPr>
      <w:outlineLvl w:val="9"/>
    </w:pPr>
    <w:rPr>
      <w:rFonts w:eastAsia="Calibri"/>
      <w:lang w:val="en-US" w:bidi="en-US"/>
    </w:rPr>
  </w:style>
  <w:style w:type="character" w:styleId="af5">
    <w:name w:val="Hyperlink"/>
    <w:basedOn w:val="a0"/>
    <w:uiPriority w:val="99"/>
    <w:unhideWhenUsed/>
    <w:rsid w:val="00366716"/>
    <w:rPr>
      <w:color w:val="0000FF" w:themeColor="hyperlink"/>
      <w:u w:val="single"/>
    </w:rPr>
  </w:style>
  <w:style w:type="table" w:styleId="af6">
    <w:name w:val="Table Grid"/>
    <w:basedOn w:val="a1"/>
    <w:uiPriority w:val="39"/>
    <w:rsid w:val="00CD2DF5"/>
    <w:rPr>
      <w:rFonts w:asciiTheme="minorHAnsi" w:eastAsiaTheme="minorHAnsi" w:hAnsiTheme="minorHAnsi" w:cstheme="minorBid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jkto.ru" TargetMode="External"/><Relationship Id="rId5" Type="http://schemas.openxmlformats.org/officeDocument/2006/relationships/hyperlink" Target="http://www.elibrary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610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Савельев</dc:creator>
  <cp:lastModifiedBy>Евгений Савельев</cp:lastModifiedBy>
  <cp:revision>5</cp:revision>
  <dcterms:created xsi:type="dcterms:W3CDTF">2018-03-04T13:47:00Z</dcterms:created>
  <dcterms:modified xsi:type="dcterms:W3CDTF">2018-03-04T14:42:00Z</dcterms:modified>
</cp:coreProperties>
</file>